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78F" w:rsidRDefault="001E5A09">
      <w:pPr>
        <w:rPr>
          <w:b/>
        </w:rPr>
      </w:pPr>
      <w:r>
        <w:rPr>
          <w:rFonts w:hint="eastAsia"/>
          <w:b/>
        </w:rPr>
        <w:t>신간보도자료</w:t>
      </w:r>
      <w:bookmarkStart w:id="0" w:name="_GoBack"/>
      <w:bookmarkEnd w:id="0"/>
    </w:p>
    <w:p w:rsidR="001E0D2E" w:rsidRPr="004528E9" w:rsidRDefault="001E0D2E">
      <w:pPr>
        <w:rPr>
          <w:b/>
        </w:rPr>
      </w:pPr>
    </w:p>
    <w:p w:rsidR="009E6237" w:rsidRPr="009E6237" w:rsidRDefault="001E0D2E" w:rsidP="001E0D2E">
      <w:pPr>
        <w:pStyle w:val="a3"/>
        <w:spacing w:before="0" w:beforeAutospacing="0" w:after="240" w:afterAutospacing="0"/>
        <w:jc w:val="center"/>
        <w:rPr>
          <w:rFonts w:ascii="나눔고딕 ExtraBold" w:eastAsia="나눔고딕 ExtraBold" w:hAnsi="나눔고딕 ExtraBold"/>
          <w:b/>
          <w:bCs/>
          <w:color w:val="7030A0"/>
          <w:spacing w:val="-32"/>
          <w:sz w:val="52"/>
          <w:szCs w:val="52"/>
        </w:rPr>
      </w:pPr>
      <w:r w:rsidRPr="009E6237">
        <w:rPr>
          <w:rFonts w:ascii="나눔고딕 ExtraBold" w:eastAsia="나눔고딕 ExtraBold" w:hAnsi="나눔고딕 ExtraBold" w:hint="eastAsia"/>
          <w:b/>
          <w:bCs/>
          <w:color w:val="7030A0"/>
          <w:spacing w:val="-32"/>
          <w:sz w:val="52"/>
          <w:szCs w:val="52"/>
        </w:rPr>
        <w:t>시나공</w:t>
      </w:r>
      <w:r w:rsidRPr="009E6237">
        <w:rPr>
          <w:rFonts w:ascii="나눔고딕 ExtraBold" w:eastAsia="나눔고딕 ExtraBold" w:hAnsi="나눔고딕 ExtraBold"/>
          <w:b/>
          <w:bCs/>
          <w:color w:val="7030A0"/>
          <w:spacing w:val="-32"/>
          <w:sz w:val="52"/>
          <w:szCs w:val="52"/>
        </w:rPr>
        <w:t xml:space="preserve"> </w:t>
      </w:r>
      <w:r w:rsidRPr="009E6237">
        <w:rPr>
          <w:rFonts w:ascii="나눔고딕 ExtraBold" w:eastAsia="나눔고딕 ExtraBold" w:hAnsi="나눔고딕 ExtraBold" w:hint="eastAsia"/>
          <w:b/>
          <w:bCs/>
          <w:color w:val="7030A0"/>
          <w:spacing w:val="-32"/>
          <w:sz w:val="52"/>
          <w:szCs w:val="52"/>
        </w:rPr>
        <w:t xml:space="preserve">토익 </w:t>
      </w:r>
      <w:r w:rsidR="00EC3F5D" w:rsidRPr="009E6237">
        <w:rPr>
          <w:rFonts w:ascii="나눔고딕 ExtraBold" w:eastAsia="나눔고딕 ExtraBold" w:hAnsi="나눔고딕 ExtraBold" w:hint="eastAsia"/>
          <w:b/>
          <w:bCs/>
          <w:color w:val="7030A0"/>
          <w:spacing w:val="-32"/>
          <w:sz w:val="52"/>
          <w:szCs w:val="52"/>
        </w:rPr>
        <w:t xml:space="preserve">2015 실전 1000제 </w:t>
      </w:r>
    </w:p>
    <w:p w:rsidR="001E0D2E" w:rsidRPr="009E6237" w:rsidRDefault="009E6237" w:rsidP="001E0D2E">
      <w:pPr>
        <w:pStyle w:val="a3"/>
        <w:spacing w:before="0" w:beforeAutospacing="0" w:after="240" w:afterAutospacing="0"/>
        <w:jc w:val="center"/>
        <w:rPr>
          <w:rFonts w:asciiTheme="minorEastAsia" w:eastAsiaTheme="minorEastAsia" w:hAnsiTheme="minorEastAsia" w:cstheme="minorBidi"/>
          <w:b/>
          <w:color w:val="7030A0"/>
          <w:kern w:val="2"/>
          <w:sz w:val="20"/>
          <w:szCs w:val="20"/>
        </w:rPr>
      </w:pPr>
      <w:r>
        <w:rPr>
          <w:rFonts w:asciiTheme="minorEastAsia" w:hAnsiTheme="minorEastAsia"/>
          <w:b/>
          <w:noProof/>
          <w:szCs w:val="20"/>
        </w:rPr>
        <w:drawing>
          <wp:anchor distT="0" distB="0" distL="114300" distR="114300" simplePos="0" relativeHeight="251664384" behindDoc="0" locked="0" layoutInCell="1" allowOverlap="1" wp14:anchorId="6F926F92" wp14:editId="5FCF27BA">
            <wp:simplePos x="0" y="0"/>
            <wp:positionH relativeFrom="column">
              <wp:posOffset>-504825</wp:posOffset>
            </wp:positionH>
            <wp:positionV relativeFrom="paragraph">
              <wp:posOffset>800735</wp:posOffset>
            </wp:positionV>
            <wp:extent cx="2828925" cy="3460115"/>
            <wp:effectExtent l="0" t="0" r="9525" b="6985"/>
            <wp:wrapNone/>
            <wp:docPr id="4" name="그림 4" descr="\\10.10.10.118\표지모음\- 2014년출간도서_표지\길벗이지톡\어학학습\000721_토익1000제_RC\토익1000제_RC_입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0.10.118\표지모음\- 2014년출간도서_표지\길벗이지톡\어학학습\000721_토익1000제_RC\토익1000제_RC_입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4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6237">
        <w:rPr>
          <w:rFonts w:ascii="나눔고딕 ExtraBold" w:eastAsia="나눔고딕 ExtraBold" w:hAnsi="나눔고딕 ExtraBold" w:hint="eastAsia"/>
          <w:b/>
          <w:bCs/>
          <w:color w:val="7030A0"/>
          <w:spacing w:val="-32"/>
          <w:sz w:val="52"/>
          <w:szCs w:val="52"/>
        </w:rPr>
        <w:t>READING</w:t>
      </w:r>
      <w:r w:rsidR="0001562D" w:rsidRPr="009E6237">
        <w:rPr>
          <w:rFonts w:asciiTheme="minorEastAsia" w:eastAsiaTheme="minorEastAsia" w:hAnsiTheme="minorEastAsia" w:cstheme="minorBidi" w:hint="eastAsia"/>
          <w:b/>
          <w:color w:val="7030A0"/>
          <w:kern w:val="2"/>
          <w:sz w:val="20"/>
          <w:szCs w:val="20"/>
        </w:rPr>
        <w:t xml:space="preserve"> </w:t>
      </w:r>
    </w:p>
    <w:p w:rsidR="006112D8" w:rsidRDefault="006112D8" w:rsidP="008E02D8">
      <w:pPr>
        <w:wordWrap/>
        <w:rPr>
          <w:rFonts w:asciiTheme="minorEastAsia" w:hAnsiTheme="minorEastAsia"/>
          <w:b/>
          <w:szCs w:val="20"/>
        </w:rPr>
      </w:pPr>
    </w:p>
    <w:p w:rsidR="008C14C3" w:rsidRDefault="008C14C3" w:rsidP="008C14C3">
      <w:pPr>
        <w:wordWrap/>
        <w:rPr>
          <w:rFonts w:asciiTheme="minorEastAsia" w:hAnsiTheme="minorEastAsia"/>
          <w:b/>
          <w:szCs w:val="20"/>
        </w:rPr>
      </w:pPr>
    </w:p>
    <w:p w:rsidR="001E0D2E" w:rsidRPr="006112D8" w:rsidRDefault="001E0D2E" w:rsidP="009E6237">
      <w:pPr>
        <w:wordWrap/>
        <w:spacing w:line="360" w:lineRule="auto"/>
        <w:ind w:firstLineChars="2126" w:firstLine="4252"/>
        <w:rPr>
          <w:rFonts w:asciiTheme="minorEastAsia" w:hAnsiTheme="minorEastAsia"/>
          <w:b/>
          <w:szCs w:val="20"/>
        </w:rPr>
      </w:pPr>
      <w:r w:rsidRPr="006112D8">
        <w:rPr>
          <w:rFonts w:asciiTheme="minorEastAsia" w:hAnsiTheme="minorEastAsia" w:hint="eastAsia"/>
          <w:b/>
          <w:szCs w:val="20"/>
        </w:rPr>
        <w:t>지은이│</w:t>
      </w:r>
      <w:r w:rsidR="009E6237">
        <w:rPr>
          <w:rFonts w:asciiTheme="minorEastAsia" w:hAnsiTheme="minorEastAsia" w:hint="eastAsia"/>
          <w:b/>
          <w:szCs w:val="20"/>
        </w:rPr>
        <w:t>이관우</w:t>
      </w:r>
    </w:p>
    <w:p w:rsidR="001E0D2E" w:rsidRPr="006112D8" w:rsidRDefault="001E0D2E" w:rsidP="009E6237">
      <w:pPr>
        <w:wordWrap/>
        <w:spacing w:line="360" w:lineRule="auto"/>
        <w:ind w:firstLineChars="2126" w:firstLine="4252"/>
        <w:rPr>
          <w:rFonts w:asciiTheme="minorEastAsia" w:hAnsiTheme="minorEastAsia"/>
          <w:b/>
          <w:szCs w:val="20"/>
        </w:rPr>
      </w:pPr>
      <w:r w:rsidRPr="006112D8">
        <w:rPr>
          <w:rFonts w:asciiTheme="minorEastAsia" w:hAnsiTheme="minorEastAsia" w:hint="eastAsia"/>
          <w:b/>
          <w:szCs w:val="20"/>
        </w:rPr>
        <w:t>출판사│</w:t>
      </w:r>
      <w:r w:rsidRPr="006112D8">
        <w:rPr>
          <w:rFonts w:asciiTheme="minorEastAsia" w:hAnsiTheme="minorEastAsia" w:hint="eastAsia"/>
          <w:szCs w:val="20"/>
        </w:rPr>
        <w:t>길벗이지톡</w:t>
      </w:r>
    </w:p>
    <w:p w:rsidR="001E0D2E" w:rsidRPr="006112D8" w:rsidRDefault="001E0D2E" w:rsidP="009E6237">
      <w:pPr>
        <w:wordWrap/>
        <w:spacing w:line="360" w:lineRule="auto"/>
        <w:ind w:firstLineChars="2126" w:firstLine="4252"/>
        <w:rPr>
          <w:rFonts w:asciiTheme="minorEastAsia" w:hAnsiTheme="minorEastAsia"/>
          <w:b/>
          <w:szCs w:val="20"/>
        </w:rPr>
      </w:pPr>
      <w:r w:rsidRPr="006112D8">
        <w:rPr>
          <w:rFonts w:asciiTheme="minorEastAsia" w:hAnsiTheme="minorEastAsia" w:hint="eastAsia"/>
          <w:b/>
          <w:szCs w:val="20"/>
        </w:rPr>
        <w:t>발행일│</w:t>
      </w:r>
      <w:r w:rsidRPr="006112D8">
        <w:rPr>
          <w:rFonts w:asciiTheme="minorEastAsia" w:hAnsiTheme="minorEastAsia" w:hint="eastAsia"/>
          <w:szCs w:val="20"/>
        </w:rPr>
        <w:t>2014년 1</w:t>
      </w:r>
      <w:r w:rsidR="00EC3F5D">
        <w:rPr>
          <w:rFonts w:asciiTheme="minorEastAsia" w:hAnsiTheme="minorEastAsia" w:hint="eastAsia"/>
          <w:szCs w:val="20"/>
        </w:rPr>
        <w:t>2월 3</w:t>
      </w:r>
      <w:r w:rsidRPr="006112D8">
        <w:rPr>
          <w:rFonts w:asciiTheme="minorEastAsia" w:hAnsiTheme="minorEastAsia" w:hint="eastAsia"/>
          <w:szCs w:val="20"/>
        </w:rPr>
        <w:t>일</w:t>
      </w:r>
    </w:p>
    <w:p w:rsidR="001E0D2E" w:rsidRPr="001E0D2E" w:rsidRDefault="001E0D2E" w:rsidP="009E6237">
      <w:pPr>
        <w:widowControl/>
        <w:wordWrap/>
        <w:autoSpaceDE/>
        <w:autoSpaceDN/>
        <w:spacing w:line="360" w:lineRule="auto"/>
        <w:ind w:firstLineChars="2126" w:firstLine="4252"/>
        <w:jc w:val="left"/>
        <w:rPr>
          <w:rFonts w:asciiTheme="minorEastAsia" w:hAnsiTheme="minorEastAsia" w:cs="Times New Roman"/>
          <w:szCs w:val="20"/>
        </w:rPr>
      </w:pPr>
      <w:r w:rsidRPr="006112D8">
        <w:rPr>
          <w:rFonts w:asciiTheme="minorEastAsia" w:hAnsiTheme="minorEastAsia" w:cs="Times New Roman" w:hint="eastAsia"/>
          <w:b/>
          <w:szCs w:val="20"/>
        </w:rPr>
        <w:t>정가</w:t>
      </w:r>
      <w:r w:rsidRPr="006112D8">
        <w:rPr>
          <w:rFonts w:asciiTheme="minorEastAsia" w:hAnsiTheme="minorEastAsia" w:cs="Times New Roman" w:hint="eastAsia"/>
          <w:szCs w:val="20"/>
        </w:rPr>
        <w:t>│</w:t>
      </w:r>
      <w:r w:rsidR="00EC3F5D">
        <w:rPr>
          <w:rFonts w:asciiTheme="minorEastAsia" w:hAnsiTheme="minorEastAsia" w:cs="Times New Roman" w:hint="eastAsia"/>
          <w:szCs w:val="20"/>
        </w:rPr>
        <w:t>1</w:t>
      </w:r>
      <w:r w:rsidR="00410B7E">
        <w:rPr>
          <w:rFonts w:asciiTheme="minorEastAsia" w:hAnsiTheme="minorEastAsia" w:cs="Times New Roman"/>
          <w:szCs w:val="20"/>
        </w:rPr>
        <w:t>1</w:t>
      </w:r>
      <w:r w:rsidR="00EC3F5D">
        <w:rPr>
          <w:rFonts w:asciiTheme="minorEastAsia" w:hAnsiTheme="minorEastAsia" w:cs="Times New Roman" w:hint="eastAsia"/>
          <w:szCs w:val="20"/>
        </w:rPr>
        <w:t>,0</w:t>
      </w:r>
      <w:r w:rsidRPr="006112D8">
        <w:rPr>
          <w:rFonts w:asciiTheme="minorEastAsia" w:hAnsiTheme="minorEastAsia" w:cs="Times New Roman" w:hint="eastAsia"/>
          <w:szCs w:val="20"/>
        </w:rPr>
        <w:t>00원</w:t>
      </w:r>
    </w:p>
    <w:p w:rsidR="008E02D8" w:rsidRPr="00EC3F5D" w:rsidRDefault="008E02D8" w:rsidP="009E6237">
      <w:pPr>
        <w:widowControl/>
        <w:wordWrap/>
        <w:autoSpaceDE/>
        <w:autoSpaceDN/>
        <w:spacing w:line="360" w:lineRule="auto"/>
        <w:ind w:firstLineChars="2126" w:firstLine="4252"/>
        <w:jc w:val="left"/>
        <w:rPr>
          <w:rFonts w:asciiTheme="minorEastAsia" w:hAnsiTheme="minorEastAsia" w:cs="Times New Roman"/>
          <w:szCs w:val="20"/>
        </w:rPr>
      </w:pPr>
      <w:r w:rsidRPr="00EC3F5D">
        <w:rPr>
          <w:rFonts w:asciiTheme="minorEastAsia" w:hAnsiTheme="minorEastAsia" w:cs="Times New Roman" w:hint="eastAsia"/>
          <w:b/>
          <w:szCs w:val="20"/>
        </w:rPr>
        <w:t>면</w:t>
      </w:r>
      <w:r w:rsidRPr="00EC3F5D">
        <w:rPr>
          <w:rFonts w:asciiTheme="minorEastAsia" w:hAnsiTheme="minorEastAsia" w:cs="Times New Roman" w:hint="eastAsia"/>
          <w:szCs w:val="20"/>
        </w:rPr>
        <w:t>│</w:t>
      </w:r>
      <w:r w:rsidR="00410B7E">
        <w:rPr>
          <w:rFonts w:asciiTheme="minorEastAsia" w:hAnsiTheme="minorEastAsia" w:cs="Times New Roman" w:hint="eastAsia"/>
          <w:szCs w:val="20"/>
        </w:rPr>
        <w:t xml:space="preserve"> </w:t>
      </w:r>
      <w:r w:rsidR="009E6237">
        <w:rPr>
          <w:rFonts w:asciiTheme="minorEastAsia" w:hAnsiTheme="minorEastAsia" w:cs="Times New Roman"/>
          <w:szCs w:val="20"/>
        </w:rPr>
        <w:t>436</w:t>
      </w:r>
      <w:r w:rsidRPr="00EC3F5D">
        <w:rPr>
          <w:rFonts w:asciiTheme="minorEastAsia" w:hAnsiTheme="minorEastAsia" w:cs="Times New Roman" w:hint="eastAsia"/>
          <w:szCs w:val="20"/>
        </w:rPr>
        <w:t xml:space="preserve">면 </w:t>
      </w:r>
    </w:p>
    <w:p w:rsidR="001E0D2E" w:rsidRPr="00EC3F5D" w:rsidRDefault="001E0D2E" w:rsidP="009E6237">
      <w:pPr>
        <w:widowControl/>
        <w:wordWrap/>
        <w:autoSpaceDE/>
        <w:autoSpaceDN/>
        <w:spacing w:line="360" w:lineRule="auto"/>
        <w:ind w:firstLineChars="2126" w:firstLine="4252"/>
        <w:jc w:val="left"/>
        <w:rPr>
          <w:rFonts w:asciiTheme="minorEastAsia" w:hAnsiTheme="minorEastAsia" w:cs="Times New Roman"/>
          <w:szCs w:val="20"/>
        </w:rPr>
      </w:pPr>
      <w:r w:rsidRPr="00EC3F5D">
        <w:rPr>
          <w:rFonts w:asciiTheme="minorEastAsia" w:hAnsiTheme="minorEastAsia" w:cs="Times New Roman" w:hint="eastAsia"/>
          <w:b/>
          <w:szCs w:val="20"/>
        </w:rPr>
        <w:t>ISBN</w:t>
      </w:r>
      <w:r w:rsidRPr="00EC3F5D">
        <w:rPr>
          <w:rFonts w:asciiTheme="minorEastAsia" w:hAnsiTheme="minorEastAsia" w:cs="Times New Roman" w:hint="eastAsia"/>
          <w:szCs w:val="20"/>
        </w:rPr>
        <w:t>│978-89-6047</w:t>
      </w:r>
      <w:r w:rsidR="008E02D8" w:rsidRPr="00EC3F5D">
        <w:rPr>
          <w:rFonts w:asciiTheme="minorEastAsia" w:hAnsiTheme="minorEastAsia" w:cs="Times New Roman" w:hint="eastAsia"/>
          <w:szCs w:val="20"/>
        </w:rPr>
        <w:t>-</w:t>
      </w:r>
      <w:r w:rsidR="009E6237">
        <w:rPr>
          <w:rFonts w:asciiTheme="minorEastAsia" w:hAnsiTheme="minorEastAsia" w:cs="Times New Roman"/>
          <w:szCs w:val="20"/>
        </w:rPr>
        <w:t>914</w:t>
      </w:r>
      <w:r w:rsidR="00EC3F5D" w:rsidRPr="00EC3F5D">
        <w:rPr>
          <w:rFonts w:asciiTheme="minorEastAsia" w:hAnsiTheme="minorEastAsia" w:cs="Times New Roman" w:hint="eastAsia"/>
          <w:szCs w:val="20"/>
        </w:rPr>
        <w:t>-</w:t>
      </w:r>
      <w:r w:rsidR="009E6237">
        <w:rPr>
          <w:rFonts w:asciiTheme="minorEastAsia" w:hAnsiTheme="minorEastAsia" w:cs="Times New Roman"/>
          <w:szCs w:val="20"/>
        </w:rPr>
        <w:t>2</w:t>
      </w:r>
      <w:r w:rsidR="00EC3F5D" w:rsidRPr="00EC3F5D">
        <w:rPr>
          <w:rFonts w:asciiTheme="minorEastAsia" w:hAnsiTheme="minorEastAsia" w:cs="Times New Roman" w:hint="eastAsia"/>
          <w:szCs w:val="20"/>
        </w:rPr>
        <w:t xml:space="preserve"> 03740</w:t>
      </w:r>
    </w:p>
    <w:p w:rsidR="001E0D2E" w:rsidRPr="00EC3F5D" w:rsidRDefault="00EC5817" w:rsidP="009E6237">
      <w:pPr>
        <w:wordWrap/>
        <w:spacing w:line="360" w:lineRule="auto"/>
        <w:ind w:firstLineChars="2126" w:firstLine="4252"/>
      </w:pPr>
      <w:r w:rsidRPr="00EC3F5D">
        <w:rPr>
          <w:rFonts w:asciiTheme="minorEastAsia" w:hAnsiTheme="minorEastAsia" w:cs="Times New Roman" w:hint="eastAsia"/>
          <w:b/>
          <w:szCs w:val="20"/>
        </w:rPr>
        <w:t>판형</w:t>
      </w:r>
      <w:r w:rsidRPr="00EC3F5D">
        <w:rPr>
          <w:rFonts w:asciiTheme="minorEastAsia" w:hAnsiTheme="minorEastAsia" w:cs="Times New Roman" w:hint="eastAsia"/>
          <w:szCs w:val="20"/>
        </w:rPr>
        <w:t>│188*257</w:t>
      </w:r>
    </w:p>
    <w:p w:rsidR="009E6237" w:rsidRDefault="00EC5817" w:rsidP="009E6237">
      <w:pPr>
        <w:wordWrap/>
        <w:ind w:firstLineChars="2126" w:firstLine="4252"/>
        <w:rPr>
          <w:rFonts w:asciiTheme="minorEastAsia" w:hAnsiTheme="minorEastAsia" w:cs="Times New Roman"/>
          <w:szCs w:val="20"/>
        </w:rPr>
      </w:pPr>
      <w:r>
        <w:rPr>
          <w:rFonts w:asciiTheme="minorEastAsia" w:hAnsiTheme="minorEastAsia" w:cs="Times New Roman" w:hint="eastAsia"/>
          <w:b/>
          <w:szCs w:val="20"/>
        </w:rPr>
        <w:t>특별 부록</w:t>
      </w:r>
      <w:r w:rsidRPr="00EC3F5D">
        <w:rPr>
          <w:rFonts w:asciiTheme="minorEastAsia" w:hAnsiTheme="minorEastAsia" w:cs="Times New Roman" w:hint="eastAsia"/>
          <w:szCs w:val="20"/>
        </w:rPr>
        <w:t>│</w:t>
      </w:r>
      <w:r w:rsidR="009E6237">
        <w:rPr>
          <w:rFonts w:asciiTheme="minorEastAsia" w:hAnsiTheme="minorEastAsia" w:cs="Times New Roman" w:hint="eastAsia"/>
          <w:szCs w:val="20"/>
        </w:rPr>
        <w:t xml:space="preserve">휴대용 파트 </w:t>
      </w:r>
      <w:r w:rsidR="009E6237">
        <w:rPr>
          <w:rFonts w:asciiTheme="minorEastAsia" w:hAnsiTheme="minorEastAsia" w:cs="Times New Roman"/>
          <w:szCs w:val="20"/>
        </w:rPr>
        <w:t xml:space="preserve">7 </w:t>
      </w:r>
      <w:r w:rsidR="009E6237">
        <w:rPr>
          <w:rFonts w:asciiTheme="minorEastAsia" w:hAnsiTheme="minorEastAsia" w:cs="Times New Roman" w:hint="eastAsia"/>
          <w:szCs w:val="20"/>
        </w:rPr>
        <w:t xml:space="preserve">빈출 표현정리, </w:t>
      </w:r>
    </w:p>
    <w:p w:rsidR="008C14C3" w:rsidRDefault="009E6237" w:rsidP="009E6237">
      <w:pPr>
        <w:wordWrap/>
        <w:ind w:firstLineChars="2626" w:firstLine="5252"/>
        <w:rPr>
          <w:rFonts w:asciiTheme="minorEastAsia" w:hAnsiTheme="minorEastAsia" w:cs="Times New Roman"/>
          <w:szCs w:val="20"/>
        </w:rPr>
      </w:pPr>
      <w:r>
        <w:rPr>
          <w:rFonts w:asciiTheme="minorEastAsia" w:hAnsiTheme="minorEastAsia" w:cs="Times New Roman" w:hint="eastAsia"/>
          <w:szCs w:val="20"/>
        </w:rPr>
        <w:t xml:space="preserve">200점 올려주는 파트 </w:t>
      </w:r>
      <w:r>
        <w:rPr>
          <w:rFonts w:asciiTheme="minorEastAsia" w:hAnsiTheme="minorEastAsia" w:cs="Times New Roman"/>
          <w:szCs w:val="20"/>
        </w:rPr>
        <w:t xml:space="preserve">7 </w:t>
      </w:r>
      <w:r>
        <w:rPr>
          <w:rFonts w:asciiTheme="minorEastAsia" w:hAnsiTheme="minorEastAsia" w:cs="Times New Roman" w:hint="eastAsia"/>
          <w:szCs w:val="20"/>
        </w:rPr>
        <w:t>공략법</w:t>
      </w:r>
    </w:p>
    <w:p w:rsidR="008C14C3" w:rsidRDefault="008C14C3" w:rsidP="008E02D8">
      <w:pPr>
        <w:wordWrap/>
        <w:rPr>
          <w:rFonts w:asciiTheme="minorEastAsia" w:hAnsiTheme="minorEastAsia"/>
        </w:rPr>
      </w:pPr>
    </w:p>
    <w:p w:rsidR="00410B7E" w:rsidRDefault="00410B7E" w:rsidP="008E02D8">
      <w:pPr>
        <w:wordWrap/>
        <w:rPr>
          <w:rFonts w:asciiTheme="minorEastAsia" w:hAnsiTheme="minorEastAsia"/>
        </w:rPr>
      </w:pPr>
    </w:p>
    <w:p w:rsidR="00410B7E" w:rsidRPr="009E6237" w:rsidRDefault="00410B7E" w:rsidP="008E02D8">
      <w:pPr>
        <w:wordWrap/>
        <w:rPr>
          <w:rFonts w:asciiTheme="minorEastAsia" w:hAnsiTheme="minorEastAsia"/>
        </w:rPr>
      </w:pPr>
    </w:p>
    <w:p w:rsidR="00001778" w:rsidRPr="009E6237" w:rsidRDefault="00001778" w:rsidP="009E6237"/>
    <w:p w:rsidR="002D3CD4" w:rsidRDefault="002D3CD4" w:rsidP="009E6237">
      <w:r>
        <w:rPr>
          <w:rFonts w:hint="eastAsia"/>
        </w:rPr>
        <w:t>최근 시험장에 가서 정기 토익을 치르고 나오는 수험생들에게 어떤 파트가 제일 어려웠</w:t>
      </w:r>
      <w:r w:rsidR="00CE699F">
        <w:rPr>
          <w:rFonts w:hint="eastAsia"/>
        </w:rPr>
        <w:t>느</w:t>
      </w:r>
      <w:r>
        <w:rPr>
          <w:rFonts w:hint="eastAsia"/>
        </w:rPr>
        <w:t xml:space="preserve">냐고 물으면 대부분의 학생이 파트 </w:t>
      </w:r>
      <w:r>
        <w:t>7</w:t>
      </w:r>
      <w:r>
        <w:rPr>
          <w:rFonts w:hint="eastAsia"/>
        </w:rPr>
        <w:t>이 제일 어려웠다고 말한다. 어떤 수험생은 아예 이중지문 부분은 건드리지도 못했다고 한탄을 한다.</w:t>
      </w:r>
      <w:r>
        <w:t xml:space="preserve"> </w:t>
      </w:r>
      <w:r>
        <w:rPr>
          <w:rFonts w:hint="eastAsia"/>
        </w:rPr>
        <w:t xml:space="preserve">파트 </w:t>
      </w:r>
      <w:r>
        <w:t>7</w:t>
      </w:r>
      <w:r>
        <w:rPr>
          <w:rFonts w:hint="eastAsia"/>
        </w:rPr>
        <w:t>의 난도가 올라갔기 때문이다.</w:t>
      </w:r>
      <w:r>
        <w:t xml:space="preserve"> </w:t>
      </w:r>
      <w:r>
        <w:rPr>
          <w:rFonts w:hint="eastAsia"/>
        </w:rPr>
        <w:t>예전과는 다르게 독해를 다 하고도 한</w:t>
      </w:r>
      <w:r w:rsidR="00CE699F">
        <w:rPr>
          <w:rFonts w:hint="eastAsia"/>
        </w:rPr>
        <w:t xml:space="preserve"> </w:t>
      </w:r>
      <w:r>
        <w:rPr>
          <w:rFonts w:hint="eastAsia"/>
        </w:rPr>
        <w:t>번 더 생각해야 풀 수 있는 문제들이 늘어나고 있다.</w:t>
      </w:r>
      <w:r>
        <w:t xml:space="preserve"> </w:t>
      </w:r>
      <w:r>
        <w:rPr>
          <w:rFonts w:hint="eastAsia"/>
        </w:rPr>
        <w:t xml:space="preserve">그러면 파트 </w:t>
      </w:r>
      <w:r>
        <w:t>7</w:t>
      </w:r>
      <w:r>
        <w:rPr>
          <w:rFonts w:hint="eastAsia"/>
        </w:rPr>
        <w:t>을 어떻게 준비해야 할까?</w:t>
      </w:r>
      <w:r>
        <w:t xml:space="preserve"> </w:t>
      </w:r>
      <w:r>
        <w:rPr>
          <w:rFonts w:hint="eastAsia"/>
        </w:rPr>
        <w:t>그냥 문제만 많이 풀고,</w:t>
      </w:r>
      <w:r>
        <w:t xml:space="preserve"> </w:t>
      </w:r>
      <w:r>
        <w:rPr>
          <w:rFonts w:hint="eastAsia"/>
        </w:rPr>
        <w:t>해석을 많이 해보면 될까?</w:t>
      </w:r>
      <w:r>
        <w:t xml:space="preserve"> </w:t>
      </w:r>
      <w:r>
        <w:rPr>
          <w:rFonts w:hint="eastAsia"/>
        </w:rPr>
        <w:t>결코</w:t>
      </w:r>
      <w:r w:rsidR="00CE699F">
        <w:rPr>
          <w:rFonts w:hint="eastAsia"/>
        </w:rPr>
        <w:t>,</w:t>
      </w:r>
      <w:r>
        <w:rPr>
          <w:rFonts w:hint="eastAsia"/>
        </w:rPr>
        <w:t xml:space="preserve"> 아니다! </w:t>
      </w:r>
    </w:p>
    <w:p w:rsidR="00A24CBB" w:rsidRDefault="002D3CD4" w:rsidP="009E6237">
      <w:r>
        <w:t>‘</w:t>
      </w:r>
      <w:r>
        <w:rPr>
          <w:rFonts w:hint="eastAsia"/>
        </w:rPr>
        <w:t>좋은 문제,</w:t>
      </w:r>
      <w:r>
        <w:t xml:space="preserve"> </w:t>
      </w:r>
      <w:r>
        <w:rPr>
          <w:rFonts w:hint="eastAsia"/>
        </w:rPr>
        <w:t>좋은 지문</w:t>
      </w:r>
      <w:r>
        <w:t>’</w:t>
      </w:r>
      <w:r>
        <w:rPr>
          <w:rFonts w:hint="eastAsia"/>
        </w:rPr>
        <w:t>으로 학습해야 한다.</w:t>
      </w:r>
      <w:r>
        <w:t xml:space="preserve"> </w:t>
      </w:r>
      <w:r>
        <w:rPr>
          <w:rFonts w:hint="eastAsia"/>
        </w:rPr>
        <w:t xml:space="preserve">이렇게 파트 </w:t>
      </w:r>
      <w:r>
        <w:t>7</w:t>
      </w:r>
      <w:r>
        <w:rPr>
          <w:rFonts w:hint="eastAsia"/>
        </w:rPr>
        <w:t>을 효율적으로 학습하고 싶은 학생들을 위해 기획된 토익 실전 문제집이 출간되어 화제다.</w:t>
      </w:r>
      <w:r>
        <w:t xml:space="preserve"> </w:t>
      </w:r>
      <w:r>
        <w:rPr>
          <w:rFonts w:hint="eastAsia"/>
        </w:rPr>
        <w:t xml:space="preserve">바로 </w:t>
      </w:r>
      <w:r w:rsidRPr="002D3CD4">
        <w:rPr>
          <w:rFonts w:hint="eastAsia"/>
        </w:rPr>
        <w:t>《시나공 토익</w:t>
      </w:r>
      <w:r w:rsidRPr="002D3CD4">
        <w:t xml:space="preserve"> 2015 </w:t>
      </w:r>
      <w:r w:rsidRPr="002D3CD4">
        <w:rPr>
          <w:rFonts w:hint="eastAsia"/>
        </w:rPr>
        <w:t xml:space="preserve">실전 </w:t>
      </w:r>
      <w:r w:rsidRPr="002D3CD4">
        <w:t>1000</w:t>
      </w:r>
      <w:r w:rsidRPr="002D3CD4">
        <w:rPr>
          <w:rFonts w:hint="eastAsia"/>
        </w:rPr>
        <w:t xml:space="preserve">제 </w:t>
      </w:r>
      <w:r w:rsidRPr="002D3CD4">
        <w:t>Reading</w:t>
      </w:r>
      <w:r w:rsidRPr="002D3CD4">
        <w:rPr>
          <w:rFonts w:hint="eastAsia"/>
        </w:rPr>
        <w:t>》</w:t>
      </w:r>
      <w:r>
        <w:rPr>
          <w:rFonts w:hint="eastAsia"/>
        </w:rPr>
        <w:t>이 그 책이다.</w:t>
      </w:r>
    </w:p>
    <w:p w:rsidR="002D3CD4" w:rsidRDefault="002D3CD4" w:rsidP="009E6237">
      <w:r>
        <w:rPr>
          <w:rFonts w:hint="eastAsia"/>
        </w:rPr>
        <w:t xml:space="preserve">이 책은 파트 </w:t>
      </w:r>
      <w:r>
        <w:t>7</w:t>
      </w:r>
      <w:r>
        <w:rPr>
          <w:rFonts w:hint="eastAsia"/>
        </w:rPr>
        <w:t>에 초점이 맞춰진 책이다.</w:t>
      </w:r>
      <w:r>
        <w:t xml:space="preserve"> </w:t>
      </w:r>
      <w:r>
        <w:rPr>
          <w:rFonts w:hint="eastAsia"/>
        </w:rPr>
        <w:t xml:space="preserve">파트 </w:t>
      </w:r>
      <w:r>
        <w:t>7</w:t>
      </w:r>
      <w:r>
        <w:rPr>
          <w:rFonts w:hint="eastAsia"/>
        </w:rPr>
        <w:t>에 고난도 문제들을 집중적으로 배치했고,</w:t>
      </w:r>
      <w:r>
        <w:t xml:space="preserve"> </w:t>
      </w:r>
      <w:r>
        <w:rPr>
          <w:rFonts w:hint="eastAsia"/>
        </w:rPr>
        <w:t>그 공략법,</w:t>
      </w:r>
      <w:r>
        <w:t xml:space="preserve"> </w:t>
      </w:r>
      <w:r>
        <w:rPr>
          <w:rFonts w:hint="eastAsia"/>
        </w:rPr>
        <w:t>표현 정리까지 꼼꼼하게 공부할 수 있게 구성했다.</w:t>
      </w:r>
      <w:r>
        <w:t xml:space="preserve"> </w:t>
      </w:r>
      <w:r>
        <w:rPr>
          <w:rFonts w:hint="eastAsia"/>
        </w:rPr>
        <w:t>다른 파트도 최신 경향을 철저히 반영했지만</w:t>
      </w:r>
      <w:r w:rsidR="00CE699F">
        <w:rPr>
          <w:rFonts w:hint="eastAsia"/>
        </w:rPr>
        <w:t>,</w:t>
      </w:r>
      <w:r>
        <w:rPr>
          <w:rFonts w:hint="eastAsia"/>
        </w:rPr>
        <w:t xml:space="preserve"> 고득점의 핵심인 파트 </w:t>
      </w:r>
      <w:r>
        <w:t>7</w:t>
      </w:r>
      <w:r>
        <w:rPr>
          <w:rFonts w:hint="eastAsia"/>
        </w:rPr>
        <w:t>에 집중해서 단기간에 점수를 올릴 수 있게 기획했다.</w:t>
      </w:r>
    </w:p>
    <w:p w:rsidR="002D3CD4" w:rsidRDefault="002D3CD4" w:rsidP="009E6237">
      <w:r>
        <w:rPr>
          <w:rFonts w:hint="eastAsia"/>
        </w:rPr>
        <w:t>또한</w:t>
      </w:r>
      <w:r w:rsidR="00CE699F">
        <w:rPr>
          <w:rFonts w:hint="eastAsia"/>
        </w:rPr>
        <w:t>,</w:t>
      </w:r>
      <w:r>
        <w:rPr>
          <w:rFonts w:hint="eastAsia"/>
        </w:rPr>
        <w:t xml:space="preserve"> 이 책은 수험생들이 더 부담</w:t>
      </w:r>
      <w:r w:rsidR="00CE699F">
        <w:rPr>
          <w:rFonts w:hint="eastAsia"/>
        </w:rPr>
        <w:t xml:space="preserve"> </w:t>
      </w:r>
      <w:r>
        <w:rPr>
          <w:rFonts w:hint="eastAsia"/>
        </w:rPr>
        <w:t xml:space="preserve">없이 학습할 수 있도록 </w:t>
      </w:r>
      <w:r>
        <w:t>’15,000</w:t>
      </w:r>
      <w:r>
        <w:rPr>
          <w:rFonts w:hint="eastAsia"/>
        </w:rPr>
        <w:t>원</w:t>
      </w:r>
      <w:r>
        <w:t xml:space="preserve">’ </w:t>
      </w:r>
      <w:r>
        <w:rPr>
          <w:rFonts w:hint="eastAsia"/>
        </w:rPr>
        <w:t xml:space="preserve">상당의 해설집까지 무료로 </w:t>
      </w:r>
      <w:r>
        <w:rPr>
          <w:rFonts w:hint="eastAsia"/>
        </w:rPr>
        <w:lastRenderedPageBreak/>
        <w:t>제공한다.</w:t>
      </w:r>
      <w:r>
        <w:t xml:space="preserve"> </w:t>
      </w:r>
      <w:r w:rsidR="00CE699F">
        <w:rPr>
          <w:rFonts w:hint="eastAsia"/>
        </w:rPr>
        <w:t xml:space="preserve">강의에서만 공개하는 저자의 문제 공략법과 오답 보기까지 완벽히 이해시켜주는 시나공이 자랑하는 </w:t>
      </w:r>
      <w:r w:rsidR="00CE699F">
        <w:t>‘</w:t>
      </w:r>
      <w:r w:rsidR="00CE699F">
        <w:rPr>
          <w:rFonts w:hint="eastAsia"/>
        </w:rPr>
        <w:t>친절한 해설집</w:t>
      </w:r>
      <w:r w:rsidR="00CE699F">
        <w:t>’</w:t>
      </w:r>
      <w:r w:rsidR="00CE699F">
        <w:rPr>
          <w:rFonts w:hint="eastAsia"/>
        </w:rPr>
        <w:t>을 길벗 홈페이지에서 무료로 내려 받을 수 있다.</w:t>
      </w:r>
    </w:p>
    <w:p w:rsidR="002D3CD4" w:rsidRPr="009E6237" w:rsidRDefault="00CE699F" w:rsidP="009E6237">
      <w:pPr>
        <w:rPr>
          <w:rFonts w:hint="eastAsia"/>
        </w:rPr>
      </w:pPr>
      <w:r>
        <w:rPr>
          <w:rFonts w:hint="eastAsia"/>
        </w:rPr>
        <w:t>최근 출제 경향을 제대로 반영하고,</w:t>
      </w:r>
      <w:r>
        <w:t xml:space="preserve"> </w:t>
      </w:r>
      <w:r>
        <w:rPr>
          <w:rFonts w:hint="eastAsia"/>
        </w:rPr>
        <w:t>저렴한 가격에 친절한 해설집까지 보며 학습하고 싶은 수험생들에게는 완벽한 선택이 될 것이다.</w:t>
      </w:r>
    </w:p>
    <w:p w:rsidR="00410B7E" w:rsidRPr="002D3CD4" w:rsidRDefault="00410B7E" w:rsidP="009E6237"/>
    <w:p w:rsidR="00410B7E" w:rsidRPr="000B1828" w:rsidRDefault="000B1828" w:rsidP="009E6237">
      <w:pPr>
        <w:rPr>
          <w:b/>
        </w:rPr>
      </w:pPr>
      <w:r w:rsidRPr="000B1828">
        <w:rPr>
          <w:rFonts w:hint="eastAsia"/>
          <w:b/>
        </w:rPr>
        <w:t xml:space="preserve">* 해설집은 </w:t>
      </w:r>
      <w:hyperlink r:id="rId7" w:history="1">
        <w:r w:rsidRPr="000B1828">
          <w:rPr>
            <w:rStyle w:val="a5"/>
            <w:b/>
          </w:rPr>
          <w:t>www.gilbut.co.kr</w:t>
        </w:r>
      </w:hyperlink>
      <w:r w:rsidRPr="000B1828">
        <w:rPr>
          <w:b/>
        </w:rPr>
        <w:t xml:space="preserve"> </w:t>
      </w:r>
      <w:r w:rsidRPr="000B1828">
        <w:rPr>
          <w:rFonts w:hint="eastAsia"/>
          <w:b/>
        </w:rPr>
        <w:t>에서 내려 받을 수 있습니다.</w:t>
      </w:r>
    </w:p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Default="00CE699F" w:rsidP="009E6237"/>
    <w:p w:rsidR="00CE699F" w:rsidRPr="00CE699F" w:rsidRDefault="00CE699F" w:rsidP="009E6237">
      <w:pPr>
        <w:rPr>
          <w:rFonts w:hint="eastAsia"/>
        </w:rPr>
      </w:pPr>
    </w:p>
    <w:p w:rsidR="00410B7E" w:rsidRPr="009E6237" w:rsidRDefault="00410B7E" w:rsidP="009E6237"/>
    <w:p w:rsidR="00410B7E" w:rsidRPr="009E6237" w:rsidRDefault="00410B7E" w:rsidP="009E6237"/>
    <w:p w:rsidR="00A24CBB" w:rsidRPr="009E6237" w:rsidRDefault="00A24CBB" w:rsidP="009E6237"/>
    <w:p w:rsidR="00A24CBB" w:rsidRPr="009E6237" w:rsidRDefault="00A24CBB" w:rsidP="009E6237"/>
    <w:p w:rsidR="00A24CBB" w:rsidRPr="009E6237" w:rsidRDefault="00A24CBB" w:rsidP="009E6237"/>
    <w:p w:rsidR="00A24CBB" w:rsidRPr="00EC3F5D" w:rsidRDefault="00A24CBB" w:rsidP="00A24CBB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</w:rPr>
      </w:pPr>
    </w:p>
    <w:p w:rsidR="00A24CBB" w:rsidRPr="00EC3F5D" w:rsidRDefault="00A24CBB" w:rsidP="00A24CBB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</w:rPr>
      </w:pPr>
    </w:p>
    <w:p w:rsidR="008C14C3" w:rsidRDefault="008C14C3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038B1D"/>
          <w:sz w:val="22"/>
        </w:rPr>
      </w:pPr>
    </w:p>
    <w:p w:rsidR="001E5A09" w:rsidRPr="003D664B" w:rsidRDefault="001E5A09" w:rsidP="001E5A09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lastRenderedPageBreak/>
        <w:t xml:space="preserve">◈ </w:t>
      </w:r>
      <w:r>
        <w:rPr>
          <w:rFonts w:ascii="맑은 고딕" w:eastAsia="맑은 고딕" w:hAnsi="맑은 고딕" w:cs="Times New Roman" w:hint="eastAsia"/>
          <w:b/>
          <w:color w:val="288313"/>
          <w:sz w:val="22"/>
        </w:rPr>
        <w:t xml:space="preserve">간단한 책 소개 </w:t>
      </w: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t>◈</w:t>
      </w: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410B7E" w:rsidRDefault="00CE699F" w:rsidP="001E5A09">
      <w:pPr>
        <w:jc w:val="center"/>
        <w:rPr>
          <w:b/>
          <w:sz w:val="32"/>
          <w:szCs w:val="32"/>
          <w:shd w:val="clear" w:color="auto" w:fill="FFFFFF" w:themeFill="background1"/>
        </w:rPr>
      </w:pPr>
      <w:r>
        <w:rPr>
          <w:b/>
          <w:sz w:val="32"/>
          <w:szCs w:val="32"/>
          <w:shd w:val="clear" w:color="auto" w:fill="FFFFFF" w:themeFill="background1"/>
        </w:rPr>
        <w:t>R</w:t>
      </w:r>
      <w:r w:rsidR="00410B7E">
        <w:rPr>
          <w:b/>
          <w:sz w:val="32"/>
          <w:szCs w:val="32"/>
          <w:shd w:val="clear" w:color="auto" w:fill="FFFFFF" w:themeFill="background1"/>
        </w:rPr>
        <w:t xml:space="preserve">C </w:t>
      </w:r>
      <w:r w:rsidR="00410B7E">
        <w:rPr>
          <w:rFonts w:hint="eastAsia"/>
          <w:b/>
          <w:sz w:val="32"/>
          <w:szCs w:val="32"/>
          <w:shd w:val="clear" w:color="auto" w:fill="FFFFFF" w:themeFill="background1"/>
        </w:rPr>
        <w:t>고득점의 핵심!</w:t>
      </w:r>
      <w:r w:rsidR="00410B7E">
        <w:rPr>
          <w:b/>
          <w:sz w:val="32"/>
          <w:szCs w:val="32"/>
          <w:shd w:val="clear" w:color="auto" w:fill="FFFFFF" w:themeFill="background1"/>
        </w:rPr>
        <w:t xml:space="preserve"> PART </w:t>
      </w:r>
      <w:r>
        <w:rPr>
          <w:b/>
          <w:sz w:val="32"/>
          <w:szCs w:val="32"/>
          <w:shd w:val="clear" w:color="auto" w:fill="FFFFFF" w:themeFill="background1"/>
        </w:rPr>
        <w:t>7</w:t>
      </w:r>
      <w:r w:rsidR="00410B7E">
        <w:rPr>
          <w:b/>
          <w:sz w:val="32"/>
          <w:szCs w:val="32"/>
          <w:shd w:val="clear" w:color="auto" w:fill="FFFFFF" w:themeFill="background1"/>
        </w:rPr>
        <w:t xml:space="preserve"> </w:t>
      </w:r>
      <w:r w:rsidR="00410B7E">
        <w:rPr>
          <w:rFonts w:hint="eastAsia"/>
          <w:b/>
          <w:sz w:val="32"/>
          <w:szCs w:val="32"/>
          <w:shd w:val="clear" w:color="auto" w:fill="FFFFFF" w:themeFill="background1"/>
        </w:rPr>
        <w:t>강화!</w:t>
      </w:r>
    </w:p>
    <w:p w:rsidR="001E5A09" w:rsidRDefault="00410B7E" w:rsidP="001E5A09">
      <w:pPr>
        <w:jc w:val="center"/>
        <w:rPr>
          <w:b/>
          <w:sz w:val="32"/>
          <w:szCs w:val="32"/>
          <w:shd w:val="clear" w:color="auto" w:fill="FFFFFF" w:themeFill="background1"/>
        </w:rPr>
      </w:pPr>
      <w:r>
        <w:rPr>
          <w:rFonts w:hint="eastAsia"/>
          <w:b/>
          <w:sz w:val="32"/>
          <w:szCs w:val="32"/>
          <w:shd w:val="clear" w:color="auto" w:fill="FFFFFF" w:themeFill="background1"/>
        </w:rPr>
        <w:t>15,000원 상당의 해설집 무료 제공!</w:t>
      </w:r>
    </w:p>
    <w:p w:rsidR="00410B7E" w:rsidRPr="0014558D" w:rsidRDefault="00410B7E" w:rsidP="001E5A09">
      <w:pPr>
        <w:jc w:val="center"/>
        <w:rPr>
          <w:b/>
          <w:sz w:val="32"/>
          <w:szCs w:val="32"/>
          <w:shd w:val="clear" w:color="auto" w:fill="FFFFFF" w:themeFill="background1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001778" w:rsidRPr="00001778" w:rsidRDefault="00001778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8"/>
        </w:rPr>
      </w:pPr>
      <w:r w:rsidRPr="00001778">
        <w:rPr>
          <w:rFonts w:ascii="맑은 고딕" w:eastAsia="맑은 고딕" w:hAnsi="맑은 고딕" w:cs="Times New Roman"/>
          <w:b/>
          <w:color w:val="288313"/>
          <w:sz w:val="28"/>
        </w:rPr>
        <w:t>15,000</w:t>
      </w:r>
      <w:r w:rsidRPr="00001778">
        <w:rPr>
          <w:rFonts w:ascii="맑은 고딕" w:eastAsia="맑은 고딕" w:hAnsi="맑은 고딕" w:cs="Times New Roman" w:hint="eastAsia"/>
          <w:b/>
          <w:color w:val="288313"/>
          <w:sz w:val="28"/>
        </w:rPr>
        <w:t>원 상당의 친절한 해설집 무료 제공!</w:t>
      </w:r>
    </w:p>
    <w:p w:rsidR="00001778" w:rsidRDefault="00001778" w:rsidP="00001778">
      <w:r w:rsidRPr="00001778">
        <w:rPr>
          <w:rFonts w:hint="eastAsia"/>
        </w:rPr>
        <w:t xml:space="preserve">주머니 사정이 좋지 않은 수험생들을 배려하여 </w:t>
      </w:r>
      <w:r w:rsidRPr="00001778">
        <w:t>15,000</w:t>
      </w:r>
      <w:r w:rsidRPr="00001778">
        <w:rPr>
          <w:rFonts w:hint="eastAsia"/>
        </w:rPr>
        <w:t xml:space="preserve">원 상당 </w:t>
      </w:r>
      <w:r w:rsidRPr="00001778">
        <w:t>‘</w:t>
      </w:r>
      <w:r w:rsidRPr="00001778">
        <w:rPr>
          <w:rFonts w:hint="eastAsia"/>
        </w:rPr>
        <w:t>친절한 해설집</w:t>
      </w:r>
      <w:r w:rsidRPr="00001778">
        <w:t>’</w:t>
      </w:r>
      <w:r w:rsidRPr="00001778">
        <w:rPr>
          <w:rFonts w:hint="eastAsia"/>
        </w:rPr>
        <w:t>을 무료로 제공한다. 시나공 특유의 친절한 해설과 풀이 노하우가 실린 해설은 읽기만 해도 실력이 는다.</w:t>
      </w:r>
      <w:r>
        <w:t xml:space="preserve"> </w:t>
      </w:r>
      <w:r>
        <w:rPr>
          <w:rFonts w:hint="eastAsia"/>
        </w:rPr>
        <w:t>가장 효율적인 풀이법과 핵심 포인트가 실려있는 해설로 완벽히 이해하며 학습하자.</w:t>
      </w:r>
    </w:p>
    <w:p w:rsidR="00001778" w:rsidRDefault="00001778" w:rsidP="00001778"/>
    <w:p w:rsidR="00001778" w:rsidRDefault="00001778" w:rsidP="00001778"/>
    <w:p w:rsidR="00CE699F" w:rsidRDefault="001E5A09" w:rsidP="001E5A09">
      <w:pPr>
        <w:rPr>
          <w:b/>
          <w:color w:val="288313"/>
          <w:sz w:val="28"/>
        </w:rPr>
      </w:pPr>
      <w:r w:rsidRPr="00001778">
        <w:rPr>
          <w:rFonts w:hint="eastAsia"/>
          <w:b/>
          <w:color w:val="288313"/>
          <w:sz w:val="28"/>
        </w:rPr>
        <w:t xml:space="preserve">Part </w:t>
      </w:r>
      <w:r w:rsidR="00CE699F">
        <w:rPr>
          <w:b/>
          <w:color w:val="288313"/>
          <w:sz w:val="28"/>
        </w:rPr>
        <w:t>7</w:t>
      </w:r>
      <w:r w:rsidRPr="00001778">
        <w:rPr>
          <w:rFonts w:hint="eastAsia"/>
          <w:b/>
          <w:color w:val="288313"/>
          <w:sz w:val="28"/>
        </w:rPr>
        <w:t xml:space="preserve"> 표현 암기장과 </w:t>
      </w:r>
      <w:r w:rsidR="00CE699F">
        <w:rPr>
          <w:rFonts w:hint="eastAsia"/>
          <w:b/>
          <w:color w:val="288313"/>
          <w:sz w:val="28"/>
        </w:rPr>
        <w:t>저자만의 공략법 제공!</w:t>
      </w:r>
    </w:p>
    <w:p w:rsidR="001E5A09" w:rsidRDefault="001E5A09" w:rsidP="001E5A09"/>
    <w:p w:rsidR="00CE699F" w:rsidRDefault="00CE699F" w:rsidP="001E5A09">
      <w:pPr>
        <w:rPr>
          <w:rFonts w:hint="eastAsia"/>
        </w:rPr>
      </w:pPr>
      <w:r>
        <w:rPr>
          <w:rFonts w:hint="eastAsia"/>
        </w:rPr>
        <w:t xml:space="preserve">과거 </w:t>
      </w:r>
      <w:r>
        <w:t>3</w:t>
      </w:r>
      <w:r>
        <w:rPr>
          <w:rFonts w:hint="eastAsia"/>
        </w:rPr>
        <w:t xml:space="preserve">년간 출제된 파트 </w:t>
      </w:r>
      <w:r>
        <w:t>7</w:t>
      </w:r>
      <w:r>
        <w:rPr>
          <w:rFonts w:hint="eastAsia"/>
        </w:rPr>
        <w:t xml:space="preserve">들을 철저히 분석하여 자주 등장하는 표현을 </w:t>
      </w:r>
      <w:r w:rsidR="000B1828">
        <w:rPr>
          <w:rFonts w:hint="eastAsia"/>
        </w:rPr>
        <w:t>가지고 다니면 외울 수 있게 제공하고,</w:t>
      </w:r>
      <w:r w:rsidR="000B1828">
        <w:t xml:space="preserve"> </w:t>
      </w:r>
      <w:r w:rsidR="000B1828">
        <w:rPr>
          <w:rFonts w:hint="eastAsia"/>
        </w:rPr>
        <w:t xml:space="preserve">매달 시험을 보는 저자가 수험생의 눈높이에서 쓴 &lt;200점 올리는 </w:t>
      </w:r>
      <w:r w:rsidR="000B1828">
        <w:t xml:space="preserve">Part 7 </w:t>
      </w:r>
      <w:r w:rsidR="000B1828">
        <w:rPr>
          <w:rFonts w:hint="eastAsia"/>
        </w:rPr>
        <w:t>공략법&gt;을 제공한다.</w:t>
      </w:r>
    </w:p>
    <w:p w:rsidR="00CE699F" w:rsidRDefault="00CE699F" w:rsidP="001E5A09"/>
    <w:p w:rsidR="00CE699F" w:rsidRPr="00EC3F5D" w:rsidRDefault="00CE699F" w:rsidP="001E5A09">
      <w:pPr>
        <w:rPr>
          <w:rFonts w:hint="eastAsia"/>
        </w:rPr>
      </w:pPr>
    </w:p>
    <w:p w:rsidR="00001778" w:rsidRPr="000B1828" w:rsidRDefault="00001778" w:rsidP="001E5A09">
      <w:pPr>
        <w:rPr>
          <w:color w:val="038B1D"/>
        </w:rPr>
      </w:pPr>
    </w:p>
    <w:p w:rsidR="001E5A09" w:rsidRPr="00001778" w:rsidRDefault="001B5E87" w:rsidP="001E5A09">
      <w:pPr>
        <w:rPr>
          <w:b/>
          <w:color w:val="FB4B05"/>
          <w:sz w:val="28"/>
        </w:rPr>
      </w:pPr>
      <w:r w:rsidRPr="00001778">
        <w:rPr>
          <w:rFonts w:hint="eastAsia"/>
          <w:b/>
          <w:color w:val="288313"/>
          <w:sz w:val="28"/>
        </w:rPr>
        <w:t>최신 출제 경향을 반영한 문제로 2015년 정기 토익을 예측한다!</w:t>
      </w:r>
      <w:r w:rsidRPr="00001778">
        <w:rPr>
          <w:b/>
          <w:color w:val="FB4B05"/>
          <w:sz w:val="28"/>
        </w:rPr>
        <w:t xml:space="preserve"> </w:t>
      </w:r>
    </w:p>
    <w:p w:rsidR="001E5A09" w:rsidRDefault="001B5E87" w:rsidP="001E5A09">
      <w:r>
        <w:rPr>
          <w:rFonts w:hint="eastAsia"/>
        </w:rPr>
        <w:t>작년 문제도 풀고 또 풀면 실력이 된다? 최신 출제 경향을 완벽히 반영한 문제만 실었다.</w:t>
      </w:r>
    </w:p>
    <w:p w:rsidR="001B5E87" w:rsidRDefault="001B5E87" w:rsidP="001E5A09">
      <w:r>
        <w:rPr>
          <w:rFonts w:hint="eastAsia"/>
        </w:rPr>
        <w:t>실제 시험과 가장 유사한 문제를 풀다 보면 2015년 정기 토익도 예측이 가능하다.</w:t>
      </w:r>
    </w:p>
    <w:p w:rsidR="001E5A09" w:rsidRP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9D593B" w:rsidRPr="003D664B" w:rsidRDefault="009D593B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lastRenderedPageBreak/>
        <w:t>◈ 이 책의 특징 ◈</w:t>
      </w:r>
    </w:p>
    <w:p w:rsidR="00A04471" w:rsidRPr="000B1828" w:rsidRDefault="00A04471" w:rsidP="000B1828"/>
    <w:p w:rsidR="000B1828" w:rsidRPr="000B1828" w:rsidRDefault="000B1828" w:rsidP="000B1828">
      <w:pPr>
        <w:rPr>
          <w:b/>
        </w:rPr>
      </w:pPr>
      <w:r w:rsidRPr="000B1828">
        <w:rPr>
          <w:rFonts w:hint="eastAsia"/>
          <w:b/>
        </w:rPr>
        <w:t>1. 최근</w:t>
      </w:r>
      <w:r w:rsidRPr="000B1828">
        <w:rPr>
          <w:b/>
        </w:rPr>
        <w:t xml:space="preserve"> 출제 경향에 맞춰 Part 7 고난도 문제를 다수 실었다!</w:t>
      </w:r>
    </w:p>
    <w:p w:rsidR="000B1828" w:rsidRPr="000B1828" w:rsidRDefault="000B1828" w:rsidP="000B1828">
      <w:r w:rsidRPr="000B1828">
        <w:rPr>
          <w:rFonts w:hint="eastAsia"/>
        </w:rPr>
        <w:t>토익</w:t>
      </w:r>
      <w:r w:rsidRPr="000B1828">
        <w:t xml:space="preserve"> 고득점을 얻는 데 가장 중요한 Part 7 고난도 문제를 다수 포함시켜</w:t>
      </w:r>
    </w:p>
    <w:p w:rsidR="000B1828" w:rsidRPr="000B1828" w:rsidRDefault="000B1828" w:rsidP="000B1828">
      <w:r w:rsidRPr="000B1828">
        <w:rPr>
          <w:rFonts w:hint="eastAsia"/>
        </w:rPr>
        <w:t>까다로워진</w:t>
      </w:r>
      <w:r w:rsidRPr="000B1828">
        <w:t xml:space="preserve"> Part 7에서 실수를 최소화할 수 있게 배려했습니다. 특히 최근</w:t>
      </w:r>
    </w:p>
    <w:p w:rsidR="000B1828" w:rsidRDefault="000B1828" w:rsidP="000B1828">
      <w:r w:rsidRPr="000B1828">
        <w:t>6개월 간 출제 유형을 완벽히 분석, 정리하여 문제로 만들었습니다.</w:t>
      </w:r>
    </w:p>
    <w:p w:rsidR="000B1828" w:rsidRDefault="000B1828" w:rsidP="000B1828"/>
    <w:p w:rsidR="000B1828" w:rsidRPr="000B1828" w:rsidRDefault="000B1828" w:rsidP="000B1828">
      <w:pPr>
        <w:rPr>
          <w:rFonts w:hint="eastAsia"/>
        </w:rPr>
      </w:pPr>
    </w:p>
    <w:p w:rsidR="000B1828" w:rsidRPr="000B1828" w:rsidRDefault="000B1828" w:rsidP="000B1828">
      <w:pPr>
        <w:rPr>
          <w:b/>
        </w:rPr>
      </w:pPr>
      <w:r w:rsidRPr="000B1828">
        <w:rPr>
          <w:rFonts w:hint="eastAsia"/>
          <w:b/>
        </w:rPr>
        <w:t>2. 세부적인</w:t>
      </w:r>
      <w:r w:rsidRPr="000B1828">
        <w:rPr>
          <w:b/>
        </w:rPr>
        <w:t xml:space="preserve"> Part 7 공략법을 자세하게 제공한다!</w:t>
      </w:r>
    </w:p>
    <w:p w:rsidR="000B1828" w:rsidRPr="000B1828" w:rsidRDefault="000B1828" w:rsidP="000B1828">
      <w:r w:rsidRPr="000B1828">
        <w:rPr>
          <w:rFonts w:hint="eastAsia"/>
        </w:rPr>
        <w:t>매번</w:t>
      </w:r>
      <w:r w:rsidRPr="000B1828">
        <w:t xml:space="preserve"> 시험을 볼 때마다 Part 7에서 시간이 부족한 수험생들을 위해 유형</w:t>
      </w:r>
    </w:p>
    <w:p w:rsidR="000B1828" w:rsidRPr="000B1828" w:rsidRDefault="000B1828" w:rsidP="000B1828">
      <w:r w:rsidRPr="000B1828">
        <w:rPr>
          <w:rFonts w:hint="eastAsia"/>
        </w:rPr>
        <w:t>별</w:t>
      </w:r>
      <w:r w:rsidRPr="000B1828">
        <w:t>, 문제별 풀이법을 제공합니다. 실전에서 가장 짧은 시간에 효율적으로</w:t>
      </w:r>
    </w:p>
    <w:p w:rsidR="000B1828" w:rsidRDefault="000B1828" w:rsidP="000B1828">
      <w:r w:rsidRPr="000B1828">
        <w:rPr>
          <w:rFonts w:hint="eastAsia"/>
        </w:rPr>
        <w:t>답을</w:t>
      </w:r>
      <w:r w:rsidRPr="000B1828">
        <w:t xml:space="preserve"> 선택할 수 있게 해줍니다.</w:t>
      </w:r>
    </w:p>
    <w:p w:rsidR="000B1828" w:rsidRDefault="000B1828" w:rsidP="000B1828"/>
    <w:p w:rsidR="000B1828" w:rsidRPr="000B1828" w:rsidRDefault="000B1828" w:rsidP="000B1828">
      <w:pPr>
        <w:rPr>
          <w:rFonts w:hint="eastAsia"/>
        </w:rPr>
      </w:pPr>
    </w:p>
    <w:p w:rsidR="000B1828" w:rsidRPr="000B1828" w:rsidRDefault="000B1828" w:rsidP="000B1828">
      <w:pPr>
        <w:rPr>
          <w:b/>
        </w:rPr>
      </w:pPr>
      <w:r w:rsidRPr="000B1828">
        <w:rPr>
          <w:rFonts w:hint="eastAsia"/>
          <w:b/>
        </w:rPr>
        <w:t>3. 최근</w:t>
      </w:r>
      <w:r w:rsidRPr="000B1828">
        <w:rPr>
          <w:b/>
        </w:rPr>
        <w:t xml:space="preserve"> 출제 경향을 꿰뚫는 ‘친절한 해설’ </w:t>
      </w:r>
      <w:r w:rsidRPr="000B1828">
        <w:rPr>
          <w:rFonts w:hint="eastAsia"/>
          <w:b/>
        </w:rPr>
        <w:t>온라인</w:t>
      </w:r>
      <w:r w:rsidRPr="000B1828">
        <w:rPr>
          <w:b/>
        </w:rPr>
        <w:t xml:space="preserve"> 무료 다운로드!</w:t>
      </w:r>
    </w:p>
    <w:p w:rsidR="000B1828" w:rsidRPr="000B1828" w:rsidRDefault="000B1828" w:rsidP="000B1828">
      <w:r w:rsidRPr="000B1828">
        <w:rPr>
          <w:rFonts w:hint="eastAsia"/>
        </w:rPr>
        <w:t>필자의</w:t>
      </w:r>
      <w:r w:rsidRPr="000B1828">
        <w:t xml:space="preserve"> 강의 노하우가 그대로 살아 있는 시나공 특유의 ‘친절하고 자세한’</w:t>
      </w:r>
    </w:p>
    <w:p w:rsidR="000B1828" w:rsidRPr="000B1828" w:rsidRDefault="000B1828" w:rsidP="000B1828">
      <w:r w:rsidRPr="000B1828">
        <w:rPr>
          <w:rFonts w:hint="eastAsia"/>
        </w:rPr>
        <w:t>해설을</w:t>
      </w:r>
      <w:r w:rsidRPr="000B1828">
        <w:t xml:space="preserve"> 온라인에서 무료로 다운받을 수 있습니다. 자신이 어렵게 느끼는</w:t>
      </w:r>
    </w:p>
    <w:p w:rsidR="000B1828" w:rsidRDefault="000B1828" w:rsidP="000B1828">
      <w:r w:rsidRPr="000B1828">
        <w:rPr>
          <w:rFonts w:hint="eastAsia"/>
        </w:rPr>
        <w:t>문제에</w:t>
      </w:r>
      <w:r w:rsidRPr="000B1828">
        <w:t xml:space="preserve"> 해당하는 해설 부분을 출력하여 볼 수 있습니다.</w:t>
      </w:r>
    </w:p>
    <w:p w:rsidR="000B1828" w:rsidRDefault="000B1828" w:rsidP="000B1828"/>
    <w:p w:rsidR="000B1828" w:rsidRPr="000B1828" w:rsidRDefault="000B1828" w:rsidP="000B1828">
      <w:pPr>
        <w:rPr>
          <w:rFonts w:hint="eastAsia"/>
        </w:rPr>
      </w:pPr>
    </w:p>
    <w:p w:rsidR="000B1828" w:rsidRPr="000B1828" w:rsidRDefault="000B1828" w:rsidP="000B1828">
      <w:pPr>
        <w:rPr>
          <w:b/>
        </w:rPr>
      </w:pPr>
      <w:r w:rsidRPr="000B1828">
        <w:rPr>
          <w:rFonts w:hint="eastAsia"/>
          <w:b/>
        </w:rPr>
        <w:t>4. 들고</w:t>
      </w:r>
      <w:r w:rsidRPr="000B1828">
        <w:rPr>
          <w:b/>
        </w:rPr>
        <w:t xml:space="preserve"> 다니며 보는 최근 10년간 출제된</w:t>
      </w:r>
      <w:r w:rsidRPr="000B1828">
        <w:rPr>
          <w:rFonts w:hint="eastAsia"/>
          <w:b/>
        </w:rPr>
        <w:t xml:space="preserve"> </w:t>
      </w:r>
      <w:r w:rsidRPr="000B1828">
        <w:rPr>
          <w:b/>
        </w:rPr>
        <w:t>Part 7 최빈출 어휘 정리!</w:t>
      </w:r>
    </w:p>
    <w:p w:rsidR="000B1828" w:rsidRPr="000B1828" w:rsidRDefault="000B1828" w:rsidP="000B1828">
      <w:r w:rsidRPr="000B1828">
        <w:rPr>
          <w:rFonts w:hint="eastAsia"/>
        </w:rPr>
        <w:t>지난</w:t>
      </w:r>
      <w:r w:rsidRPr="000B1828">
        <w:t xml:space="preserve"> 10년간 정기 토익 Part 7에 출제됐던 어휘를 분석하여, 가장 출제율</w:t>
      </w:r>
    </w:p>
    <w:p w:rsidR="000B1828" w:rsidRPr="000B1828" w:rsidRDefault="000B1828" w:rsidP="000B1828">
      <w:r w:rsidRPr="000B1828">
        <w:rPr>
          <w:rFonts w:hint="eastAsia"/>
        </w:rPr>
        <w:t>이</w:t>
      </w:r>
      <w:r w:rsidRPr="000B1828">
        <w:t xml:space="preserve"> 높은 어휘만 모았습니다. 간편하게 잘라서 들고 다니면서 학습할 수 있</w:t>
      </w:r>
    </w:p>
    <w:p w:rsidR="000B1828" w:rsidRPr="000B1828" w:rsidRDefault="000B1828" w:rsidP="000B1828">
      <w:r w:rsidRPr="000B1828">
        <w:rPr>
          <w:rFonts w:hint="eastAsia"/>
        </w:rPr>
        <w:t>습니다</w:t>
      </w:r>
      <w:r w:rsidRPr="000B1828">
        <w:t>. 여기 실린 어휘만 알아도 기본적인 Part 7 어휘는 모두 정리할 수</w:t>
      </w:r>
    </w:p>
    <w:p w:rsidR="00925A01" w:rsidRPr="000B1828" w:rsidRDefault="000B1828" w:rsidP="000B1828">
      <w:r w:rsidRPr="000B1828">
        <w:rPr>
          <w:rFonts w:hint="eastAsia"/>
        </w:rPr>
        <w:t>있습니다</w:t>
      </w:r>
      <w:r w:rsidRPr="000B1828">
        <w:t>.</w:t>
      </w:r>
    </w:p>
    <w:p w:rsidR="000B1828" w:rsidRDefault="000B1828">
      <w:pPr>
        <w:widowControl/>
        <w:wordWrap/>
        <w:autoSpaceDE/>
        <w:autoSpaceDN/>
        <w:jc w:val="left"/>
      </w:pPr>
      <w:r>
        <w:br w:type="page"/>
      </w:r>
    </w:p>
    <w:p w:rsidR="009F6190" w:rsidRPr="003D664B" w:rsidRDefault="001B240E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lastRenderedPageBreak/>
        <w:t>◈ 목차 ◈</w:t>
      </w:r>
    </w:p>
    <w:p w:rsidR="00156BFF" w:rsidRDefault="001B240E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/>
          <w:b/>
          <w:color w:val="FB4B05"/>
          <w:sz w:val="22"/>
        </w:rPr>
        <w:br/>
      </w:r>
      <w:r w:rsidR="000B1828">
        <w:rPr>
          <w:rFonts w:ascii="맑은 고딕" w:eastAsia="맑은 고딕" w:hAnsi="맑은 고딕" w:cs="Times New Roman"/>
          <w:szCs w:val="20"/>
        </w:rPr>
        <w:t>200</w:t>
      </w:r>
      <w:r w:rsidR="000B1828">
        <w:rPr>
          <w:rFonts w:ascii="맑은 고딕" w:eastAsia="맑은 고딕" w:hAnsi="맑은 고딕" w:cs="Times New Roman" w:hint="eastAsia"/>
          <w:szCs w:val="20"/>
        </w:rPr>
        <w:t xml:space="preserve">점 올려주는 </w:t>
      </w:r>
      <w:r w:rsidR="000B1828">
        <w:rPr>
          <w:rFonts w:ascii="맑은 고딕" w:eastAsia="맑은 고딕" w:hAnsi="맑은 고딕" w:cs="Times New Roman"/>
          <w:szCs w:val="20"/>
        </w:rPr>
        <w:t xml:space="preserve">PART 7 </w:t>
      </w:r>
      <w:r w:rsidR="000B1828">
        <w:rPr>
          <w:rFonts w:ascii="맑은 고딕" w:eastAsia="맑은 고딕" w:hAnsi="맑은 고딕" w:cs="Times New Roman" w:hint="eastAsia"/>
          <w:szCs w:val="20"/>
        </w:rPr>
        <w:t>공략법</w:t>
      </w:r>
    </w:p>
    <w:p w:rsidR="000B1828" w:rsidRDefault="000B1828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 w:hint="eastAsia"/>
          <w:szCs w:val="20"/>
        </w:rPr>
      </w:pP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01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02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03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04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05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06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07</w:t>
      </w:r>
    </w:p>
    <w:p w:rsidR="00156BFF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08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 xml:space="preserve">ACTUAL TEST 09 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 xml:space="preserve">ACTUAL TEST 10 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</w:p>
    <w:p w:rsidR="00295FC0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정답 및 해석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Answer Sheet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color w:val="038B1D"/>
          <w:szCs w:val="20"/>
        </w:rPr>
      </w:pPr>
    </w:p>
    <w:p w:rsidR="003D664B" w:rsidRPr="00AA0D61" w:rsidRDefault="003D664B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color w:val="038B1D"/>
          <w:szCs w:val="20"/>
        </w:rPr>
      </w:pPr>
    </w:p>
    <w:p w:rsidR="001B240E" w:rsidRPr="003D664B" w:rsidRDefault="001B240E" w:rsidP="001B240E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t>◈ 저자 소개 ◈</w:t>
      </w:r>
    </w:p>
    <w:p w:rsidR="00D12A9C" w:rsidRDefault="00D12A9C" w:rsidP="008E02D8">
      <w:pPr>
        <w:wordWrap/>
      </w:pPr>
    </w:p>
    <w:p w:rsidR="00672709" w:rsidRPr="004528E9" w:rsidRDefault="00672709" w:rsidP="00672709">
      <w:pPr>
        <w:wordWrap/>
        <w:rPr>
          <w:b/>
        </w:rPr>
      </w:pPr>
      <w:r w:rsidRPr="004528E9">
        <w:rPr>
          <w:rFonts w:hint="eastAsia"/>
          <w:b/>
        </w:rPr>
        <w:t xml:space="preserve">저자 </w:t>
      </w:r>
      <w:r w:rsidR="000B1828">
        <w:rPr>
          <w:rFonts w:hint="eastAsia"/>
          <w:b/>
        </w:rPr>
        <w:t>이관우</w:t>
      </w:r>
    </w:p>
    <w:p w:rsidR="00672709" w:rsidRDefault="00672709" w:rsidP="00672709"/>
    <w:p w:rsidR="000B1828" w:rsidRPr="000B1828" w:rsidRDefault="000B1828" w:rsidP="000B1828">
      <w:pPr>
        <w:rPr>
          <w:rFonts w:hint="eastAsia"/>
          <w:szCs w:val="20"/>
        </w:rPr>
      </w:pPr>
      <w:r w:rsidRPr="000B1828">
        <w:rPr>
          <w:rFonts w:hint="eastAsia"/>
          <w:szCs w:val="20"/>
        </w:rPr>
        <w:t>- 연세대학교 졸업</w:t>
      </w:r>
    </w:p>
    <w:p w:rsidR="000B1828" w:rsidRDefault="000B1828" w:rsidP="000B1828">
      <w:pPr>
        <w:rPr>
          <w:szCs w:val="20"/>
        </w:rPr>
      </w:pPr>
    </w:p>
    <w:p w:rsidR="000B1828" w:rsidRPr="000B1828" w:rsidRDefault="000B1828" w:rsidP="000B1828">
      <w:pPr>
        <w:rPr>
          <w:rFonts w:hint="eastAsia"/>
          <w:b/>
          <w:szCs w:val="20"/>
        </w:rPr>
      </w:pPr>
      <w:r w:rsidRPr="000B1828">
        <w:rPr>
          <w:rFonts w:hint="eastAsia"/>
          <w:b/>
          <w:szCs w:val="20"/>
        </w:rPr>
        <w:t>약력</w:t>
      </w:r>
    </w:p>
    <w:p w:rsidR="000B1828" w:rsidRPr="000B1828" w:rsidRDefault="000B1828" w:rsidP="000B1828">
      <w:pPr>
        <w:rPr>
          <w:rFonts w:hint="eastAsia"/>
          <w:szCs w:val="20"/>
        </w:rPr>
      </w:pPr>
      <w:r w:rsidRPr="000B1828">
        <w:rPr>
          <w:rFonts w:hint="eastAsia"/>
          <w:szCs w:val="20"/>
        </w:rPr>
        <w:t>(현) YBM어학원 신촌센터 TOEIC RC 전임 강사 (H 토익)</w:t>
      </w:r>
    </w:p>
    <w:p w:rsidR="000B1828" w:rsidRPr="000B1828" w:rsidRDefault="000B1828" w:rsidP="000B1828">
      <w:pPr>
        <w:rPr>
          <w:rFonts w:hint="eastAsia"/>
          <w:szCs w:val="20"/>
        </w:rPr>
      </w:pPr>
      <w:r w:rsidRPr="000B1828">
        <w:rPr>
          <w:rFonts w:hint="eastAsia"/>
          <w:szCs w:val="20"/>
        </w:rPr>
        <w:t xml:space="preserve">(현) </w:t>
      </w:r>
      <w:r w:rsidRPr="000B1828">
        <w:rPr>
          <w:rFonts w:hint="eastAsia"/>
          <w:szCs w:val="20"/>
          <w:shd w:val="clear" w:color="auto" w:fill="FFFFFF"/>
        </w:rPr>
        <w:t>비글미디어 디지털 영어 콘텐츠 연구 소장</w:t>
      </w:r>
    </w:p>
    <w:p w:rsidR="000B1828" w:rsidRPr="000B1828" w:rsidRDefault="000B1828" w:rsidP="000B1828">
      <w:pPr>
        <w:pStyle w:val="a8"/>
        <w:spacing w:before="60" w:after="60" w:line="240" w:lineRule="auto"/>
        <w:jc w:val="left"/>
        <w:rPr>
          <w:rFonts w:ascii="맑은 고딕" w:eastAsia="맑은 고딕" w:hAnsi="맑은 고딕" w:hint="eastAsia"/>
          <w:bCs/>
        </w:rPr>
      </w:pPr>
      <w:r w:rsidRPr="000B1828">
        <w:rPr>
          <w:rFonts w:ascii="맑은 고딕" w:eastAsia="맑은 고딕" w:hAnsi="맑은 고딕" w:hint="eastAsia"/>
          <w:bCs/>
        </w:rPr>
        <w:t xml:space="preserve">(전) 해커스어학원 TOEIC RC 전임 강사 </w:t>
      </w:r>
    </w:p>
    <w:p w:rsidR="000B1828" w:rsidRPr="000B1828" w:rsidRDefault="000B1828" w:rsidP="000B1828">
      <w:pPr>
        <w:pStyle w:val="a8"/>
        <w:spacing w:before="60" w:after="60" w:line="240" w:lineRule="auto"/>
        <w:jc w:val="left"/>
        <w:rPr>
          <w:rFonts w:ascii="맑은 고딕" w:eastAsia="맑은 고딕" w:hAnsi="맑은 고딕" w:hint="eastAsia"/>
          <w:bCs/>
        </w:rPr>
      </w:pPr>
      <w:r w:rsidRPr="000B1828">
        <w:rPr>
          <w:rFonts w:ascii="맑은 고딕" w:eastAsia="맑은 고딕" w:hAnsi="맑은 고딕" w:hint="eastAsia"/>
          <w:bCs/>
        </w:rPr>
        <w:t xml:space="preserve">(전) 이익훈 어학원 TOEIC LC/RC 전임 강사 </w:t>
      </w:r>
    </w:p>
    <w:p w:rsidR="000B1828" w:rsidRPr="000B1828" w:rsidRDefault="000B1828" w:rsidP="000B1828">
      <w:pPr>
        <w:pStyle w:val="a8"/>
        <w:spacing w:line="240" w:lineRule="auto"/>
        <w:rPr>
          <w:rFonts w:hint="eastAsia"/>
        </w:rPr>
      </w:pPr>
      <w:r w:rsidRPr="000B1828">
        <w:rPr>
          <w:rFonts w:ascii="맑은 고딕" w:eastAsia="맑은 고딕" w:hAnsi="맑은 고딕" w:hint="eastAsia"/>
          <w:bCs/>
        </w:rPr>
        <w:t xml:space="preserve">(전) 이익훈 어학원 어학 연구소 연구원 </w:t>
      </w:r>
    </w:p>
    <w:p w:rsidR="000B1828" w:rsidRPr="000B1828" w:rsidRDefault="000B1828" w:rsidP="000B1828">
      <w:pPr>
        <w:pStyle w:val="a8"/>
        <w:spacing w:line="240" w:lineRule="auto"/>
        <w:rPr>
          <w:rFonts w:hint="eastAsia"/>
        </w:rPr>
      </w:pPr>
      <w:r w:rsidRPr="000B1828">
        <w:rPr>
          <w:rFonts w:ascii="맑은 고딕" w:eastAsia="맑은 고딕" w:hAnsi="맑은 고딕" w:hint="eastAsia"/>
          <w:bCs/>
        </w:rPr>
        <w:t xml:space="preserve">(전) Agency Sigma Press 영문 기사 담당 </w:t>
      </w:r>
    </w:p>
    <w:p w:rsidR="000B1828" w:rsidRPr="000B1828" w:rsidRDefault="000B1828" w:rsidP="000B1828">
      <w:pPr>
        <w:pStyle w:val="a8"/>
        <w:spacing w:line="240" w:lineRule="auto"/>
        <w:rPr>
          <w:rFonts w:ascii="맑은 고딕" w:eastAsia="맑은 고딕" w:hAnsi="맑은 고딕" w:hint="eastAsia"/>
          <w:bCs/>
        </w:rPr>
      </w:pPr>
      <w:r w:rsidRPr="000B1828">
        <w:rPr>
          <w:rFonts w:ascii="맑은 고딕" w:eastAsia="맑은 고딕" w:hAnsi="맑은 고딕" w:hint="eastAsia"/>
          <w:bCs/>
        </w:rPr>
        <w:t xml:space="preserve">(전) UNC/CFC/USFK/EUSA PAO PI </w:t>
      </w:r>
    </w:p>
    <w:p w:rsidR="000B1828" w:rsidRPr="000B1828" w:rsidRDefault="000B1828" w:rsidP="000B1828">
      <w:pPr>
        <w:pStyle w:val="a8"/>
        <w:spacing w:line="240" w:lineRule="auto"/>
        <w:rPr>
          <w:rFonts w:hint="eastAsia"/>
        </w:rPr>
      </w:pPr>
      <w:r w:rsidRPr="000B1828">
        <w:rPr>
          <w:rFonts w:ascii="맑은 고딕" w:eastAsia="맑은 고딕" w:hAnsi="맑은 고딕" w:hint="eastAsia"/>
          <w:bCs/>
        </w:rPr>
        <w:t>(주한미군 대변인실 통/번역 담당) KATUSA 9612기</w:t>
      </w:r>
    </w:p>
    <w:p w:rsidR="000B1828" w:rsidRDefault="000B1828" w:rsidP="008E02D8">
      <w:pPr>
        <w:wordWrap/>
      </w:pPr>
    </w:p>
    <w:p w:rsidR="000B1828" w:rsidRDefault="000B1828" w:rsidP="008E02D8">
      <w:pPr>
        <w:wordWrap/>
      </w:pPr>
    </w:p>
    <w:p w:rsidR="000B1828" w:rsidRDefault="000B1828" w:rsidP="008E02D8">
      <w:pPr>
        <w:wordWrap/>
      </w:pPr>
    </w:p>
    <w:p w:rsidR="000B1828" w:rsidRPr="000B1828" w:rsidRDefault="000B1828" w:rsidP="000B1828">
      <w:pPr>
        <w:wordWrap/>
        <w:rPr>
          <w:b/>
        </w:rPr>
      </w:pPr>
      <w:r w:rsidRPr="000B1828">
        <w:rPr>
          <w:rFonts w:hint="eastAsia"/>
          <w:b/>
        </w:rPr>
        <w:t>저서</w:t>
      </w:r>
    </w:p>
    <w:p w:rsidR="000B1828" w:rsidRDefault="000B1828" w:rsidP="000B1828">
      <w:pPr>
        <w:wordWrap/>
      </w:pPr>
      <w:r>
        <w:rPr>
          <w:rFonts w:hint="eastAsia"/>
        </w:rPr>
        <w:lastRenderedPageBreak/>
        <w:t>시나공</w:t>
      </w:r>
      <w:r>
        <w:t xml:space="preserve"> TOEIC 실전 모의고사 Season 1(길벗이지톡)</w:t>
      </w:r>
    </w:p>
    <w:p w:rsidR="000B1828" w:rsidRDefault="000B1828" w:rsidP="000B1828">
      <w:pPr>
        <w:wordWrap/>
      </w:pPr>
      <w:r>
        <w:t xml:space="preserve">- 시나공 TOEIC 실전 모의고사 Season 2(길벗이지톡)  </w:t>
      </w:r>
    </w:p>
    <w:p w:rsidR="000B1828" w:rsidRDefault="000B1828" w:rsidP="000B1828">
      <w:pPr>
        <w:wordWrap/>
      </w:pPr>
      <w:r>
        <w:t xml:space="preserve">- 시나공 TOEIC 실전 모의고사 Season 3(길벗이지톡)  </w:t>
      </w:r>
    </w:p>
    <w:p w:rsidR="000B1828" w:rsidRDefault="000B1828" w:rsidP="000B1828">
      <w:pPr>
        <w:wordWrap/>
      </w:pPr>
      <w:r>
        <w:t xml:space="preserve">- 시나공 TOEIC 실전 테스트 4 (길벗이지톡)  </w:t>
      </w:r>
    </w:p>
    <w:p w:rsidR="000B1828" w:rsidRDefault="000B1828" w:rsidP="000B1828">
      <w:pPr>
        <w:wordWrap/>
      </w:pPr>
      <w:r>
        <w:t>- 시나공 TOEIC 실전 테스트 5 (길벗이지톡)</w:t>
      </w:r>
    </w:p>
    <w:p w:rsidR="000B1828" w:rsidRDefault="000B1828" w:rsidP="000B1828">
      <w:pPr>
        <w:wordWrap/>
      </w:pPr>
      <w:r>
        <w:t xml:space="preserve">- 시나공 TOEIC RC 단기 완성 (길벗이지톡) </w:t>
      </w:r>
    </w:p>
    <w:p w:rsidR="000B1828" w:rsidRDefault="000B1828" w:rsidP="000B1828">
      <w:pPr>
        <w:wordWrap/>
      </w:pPr>
      <w:r>
        <w:t xml:space="preserve">- 시나공 TOEIC Final 1000제 (길벗이지톡) </w:t>
      </w:r>
    </w:p>
    <w:p w:rsidR="000B1828" w:rsidRDefault="000B1828" w:rsidP="000B1828">
      <w:pPr>
        <w:wordWrap/>
      </w:pPr>
      <w:r>
        <w:t>- 시나공 TOEIC 2014 실전모의고사 (길벗이지톡)</w:t>
      </w:r>
    </w:p>
    <w:p w:rsidR="000B1828" w:rsidRDefault="000B1828" w:rsidP="000B1828">
      <w:pPr>
        <w:wordWrap/>
      </w:pPr>
      <w:r>
        <w:t>- 시나공 TOEIC 2015 실전모의고사 (길벗이지톡)</w:t>
      </w:r>
    </w:p>
    <w:p w:rsidR="000B1828" w:rsidRDefault="000B1828" w:rsidP="000B1828">
      <w:pPr>
        <w:wordWrap/>
      </w:pPr>
      <w:r>
        <w:t>- 시나공 토익 D-5 실전테스트 5회분 1&amp;2 (길벗이지톡)</w:t>
      </w:r>
    </w:p>
    <w:p w:rsidR="000B1828" w:rsidRDefault="000B1828" w:rsidP="000B1828">
      <w:pPr>
        <w:wordWrap/>
      </w:pPr>
    </w:p>
    <w:p w:rsidR="000B1828" w:rsidRPr="000B1828" w:rsidRDefault="000B1828" w:rsidP="008E02D8">
      <w:pPr>
        <w:wordWrap/>
        <w:rPr>
          <w:b/>
        </w:rPr>
      </w:pPr>
      <w:r w:rsidRPr="000B1828">
        <w:rPr>
          <w:rFonts w:hint="eastAsia"/>
          <w:b/>
        </w:rPr>
        <w:t>동영상 강의</w:t>
      </w:r>
    </w:p>
    <w:p w:rsidR="00DA2A82" w:rsidRPr="00DA2A82" w:rsidRDefault="00DA2A82" w:rsidP="00DA2A82">
      <w:pPr>
        <w:pStyle w:val="a8"/>
        <w:spacing w:before="60" w:after="60" w:line="240" w:lineRule="auto"/>
        <w:jc w:val="left"/>
      </w:pPr>
      <w:r w:rsidRPr="00DA2A82">
        <w:rPr>
          <w:rFonts w:ascii="맑은 고딕" w:eastAsia="맑은 고딕" w:hAnsi="맑은 고딕" w:hint="eastAsia"/>
          <w:bCs/>
        </w:rPr>
        <w:t>Eye of the TOEIC (넥서스)</w:t>
      </w:r>
    </w:p>
    <w:p w:rsidR="00DA2A82" w:rsidRPr="00DA2A82" w:rsidRDefault="00DA2A82" w:rsidP="00DA2A82">
      <w:pPr>
        <w:pStyle w:val="a8"/>
        <w:spacing w:line="240" w:lineRule="auto"/>
        <w:rPr>
          <w:rFonts w:hint="eastAsia"/>
        </w:rPr>
      </w:pPr>
      <w:r w:rsidRPr="00DA2A82">
        <w:rPr>
          <w:rFonts w:ascii="맑은 고딕" w:eastAsia="맑은 고딕" w:hAnsi="맑은 고딕" w:hint="eastAsia"/>
          <w:bCs/>
        </w:rPr>
        <w:t>E-TOEIC 실전 800 RC (넥서스)</w:t>
      </w:r>
    </w:p>
    <w:p w:rsidR="00DA2A82" w:rsidRPr="00DA2A82" w:rsidRDefault="00DA2A82" w:rsidP="00DA2A82">
      <w:pPr>
        <w:pStyle w:val="a8"/>
        <w:spacing w:line="240" w:lineRule="auto"/>
        <w:rPr>
          <w:rFonts w:hint="eastAsia"/>
        </w:rPr>
      </w:pPr>
      <w:r w:rsidRPr="00DA2A82">
        <w:rPr>
          <w:rFonts w:ascii="맑은 고딕" w:eastAsia="맑은 고딕" w:hAnsi="맑은 고딕" w:hint="eastAsia"/>
          <w:bCs/>
        </w:rPr>
        <w:t>I write TOEIC (넥서스)</w:t>
      </w:r>
    </w:p>
    <w:p w:rsidR="00DA2A82" w:rsidRPr="00DA2A82" w:rsidRDefault="00DA2A82" w:rsidP="00DA2A82">
      <w:pPr>
        <w:pStyle w:val="a8"/>
        <w:spacing w:line="240" w:lineRule="auto"/>
        <w:rPr>
          <w:rFonts w:hint="eastAsia"/>
        </w:rPr>
      </w:pPr>
      <w:r w:rsidRPr="00DA2A82">
        <w:rPr>
          <w:rFonts w:ascii="맑은 고딕" w:eastAsia="맑은 고딕" w:hAnsi="맑은 고딕" w:hint="eastAsia"/>
          <w:bCs/>
        </w:rPr>
        <w:t>시나공 TOEIC 실전모의고사 (길벗이지톡)</w:t>
      </w:r>
    </w:p>
    <w:p w:rsidR="00DA2A82" w:rsidRPr="00DA2A82" w:rsidRDefault="00DA2A82" w:rsidP="00DA2A82">
      <w:pPr>
        <w:pStyle w:val="a8"/>
        <w:spacing w:line="240" w:lineRule="auto"/>
        <w:rPr>
          <w:rFonts w:hint="eastAsia"/>
        </w:rPr>
      </w:pPr>
      <w:r w:rsidRPr="00DA2A82">
        <w:rPr>
          <w:rFonts w:ascii="맑은 고딕" w:eastAsia="맑은 고딕" w:hAnsi="맑은 고딕" w:hint="eastAsia"/>
          <w:bCs/>
        </w:rPr>
        <w:t xml:space="preserve">시나공 TOEIC 단기완성 문제풀이 (길벗이지톡) </w:t>
      </w:r>
    </w:p>
    <w:p w:rsidR="00DA2A82" w:rsidRPr="00DA2A82" w:rsidRDefault="00DA2A82" w:rsidP="008E02D8">
      <w:pPr>
        <w:wordWrap/>
      </w:pPr>
    </w:p>
    <w:p w:rsidR="00DA2A82" w:rsidRDefault="00DA2A82" w:rsidP="008E02D8">
      <w:pPr>
        <w:wordWrap/>
      </w:pPr>
    </w:p>
    <w:p w:rsidR="00EC3F5D" w:rsidRDefault="00410B7E" w:rsidP="008E02D8">
      <w:pPr>
        <w:wordWrap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234950</wp:posOffset>
                </wp:positionV>
                <wp:extent cx="4770755" cy="1590040"/>
                <wp:effectExtent l="8255" t="12700" r="12065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0755" cy="159004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CFFCC">
                            <a:alpha val="52000"/>
                          </a:srgbClr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93B" w:rsidRPr="00362025" w:rsidRDefault="009D593B" w:rsidP="009D593B">
                            <w:pPr>
                              <w:pStyle w:val="a3"/>
                              <w:spacing w:before="0" w:beforeAutospacing="0" w:after="0" w:afterAutospacing="0" w:line="384" w:lineRule="auto"/>
                              <w:jc w:val="center"/>
                              <w:rPr>
                                <w:rFonts w:ascii="맑은 고딕" w:eastAsia="맑은 고딕"/>
                                <w:b/>
                                <w:color w:val="000000"/>
                                <w:sz w:val="14"/>
                                <w:szCs w:val="20"/>
                              </w:rPr>
                            </w:pPr>
                            <w:r w:rsidRPr="00362025">
                              <w:rPr>
                                <w:rFonts w:ascii="맑은 고딕" w:eastAsia="맑은 고딕" w:hAnsi="맑은 고딕" w:hint="eastAsia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  <w:t>길벗</w:t>
                            </w:r>
                            <w:r w:rsidRPr="00362025">
                              <w:rPr>
                                <w:rFonts w:ascii="맑은 고딕" w:eastAsia="맑은 고딕" w:hAnsi="맑은 고딕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ascii="맑은 고딕" w:eastAsia="맑은 고딕" w:hAnsi="맑은 고딕" w:hint="eastAsia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  <w:t>이지톡</w:t>
                            </w:r>
                            <w:r w:rsidRPr="00362025">
                              <w:rPr>
                                <w:rFonts w:ascii="맑은 고딕" w:eastAsia="맑은 고딕" w:hAnsi="맑은 고딕"/>
                                <w:b/>
                                <w:color w:val="000000"/>
                                <w:sz w:val="16"/>
                                <w:szCs w:val="18"/>
                              </w:rPr>
                              <w:t>(</w:t>
                            </w:r>
                            <w:hyperlink r:id="rId8" w:history="1">
                              <w:r w:rsidRPr="00362025">
                                <w:rPr>
                                  <w:rStyle w:val="a5"/>
                                  <w:rFonts w:ascii="맑은 고딕" w:eastAsia="맑은 고딕" w:hAnsi="맑은 고딕"/>
                                  <w:b/>
                                  <w:sz w:val="16"/>
                                  <w:szCs w:val="18"/>
                                </w:rPr>
                                <w:t>www.gilbut.co.kr</w:t>
                              </w:r>
                            </w:hyperlink>
                            <w:r w:rsidRPr="00362025">
                              <w:rPr>
                                <w:rFonts w:ascii="맑은 고딕" w:eastAsia="맑은 고딕" w:hAnsi="맑은 고딕"/>
                                <w:b/>
                                <w:color w:val="000000"/>
                                <w:sz w:val="16"/>
                                <w:szCs w:val="18"/>
                              </w:rPr>
                              <w:t>)</w:t>
                            </w:r>
                          </w:p>
                          <w:p w:rsidR="009D593B" w:rsidRDefault="009D593B" w:rsidP="009D593B">
                            <w:pPr>
                              <w:spacing w:line="384" w:lineRule="auto"/>
                              <w:jc w:val="center"/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</w:pP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서울시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마포구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월드컵로 10길 56 (서교동) 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/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대표전화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02-332-0931</w:t>
                            </w:r>
                          </w:p>
                          <w:p w:rsidR="009D593B" w:rsidRPr="00362025" w:rsidRDefault="009D593B" w:rsidP="009D593B">
                            <w:pPr>
                              <w:spacing w:line="384" w:lineRule="auto"/>
                              <w:jc w:val="center"/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</w:pP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담당자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: </w:t>
                            </w:r>
                            <w:r w:rsidR="00DA2A82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고</w:t>
                            </w:r>
                            <w:r w:rsidR="00DA2A82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경환</w:t>
                            </w:r>
                            <w:r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(02-330-98</w:t>
                            </w:r>
                            <w:r w:rsidR="00DA2A82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38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/ </w:t>
                            </w:r>
                            <w:r w:rsidR="00DA2A82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kkh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@gilbut.co.kr)</w:t>
                            </w:r>
                          </w:p>
                          <w:p w:rsidR="009D593B" w:rsidRPr="00362025" w:rsidRDefault="009D593B" w:rsidP="009D593B">
                            <w:pPr>
                              <w:spacing w:line="384" w:lineRule="auto"/>
                              <w:jc w:val="center"/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</w:pP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※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이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책에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대한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더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자세한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자료를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원하시면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언제든지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362025">
                              <w:rPr>
                                <w:rFonts w:cs="굴림" w:hint="eastAsia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연락해주세요</w:t>
                            </w:r>
                            <w:r w:rsidRPr="00362025">
                              <w:rPr>
                                <w:rFonts w:cs="굴림"/>
                                <w:b/>
                                <w:color w:val="000000"/>
                                <w:kern w:val="0"/>
                                <w:sz w:val="16"/>
                                <w:szCs w:val="18"/>
                              </w:rPr>
                              <w:t>.</w:t>
                            </w:r>
                          </w:p>
                          <w:p w:rsidR="009D593B" w:rsidRPr="00362025" w:rsidRDefault="009D593B" w:rsidP="009D59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47.9pt;margin-top:18.5pt;width:375.65pt;height:125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" fillcolor="#cfc" strokecolor="#daeef3 [664]">
                <v:fill opacity="34181f"/>
                <v:textbox>
                  <w:txbxContent>
                    <w:p w:rsidR="009D593B" w:rsidRPr="00362025" w:rsidRDefault="009D593B" w:rsidP="009D593B">
                      <w:pPr>
                        <w:pStyle w:val="a3"/>
                        <w:spacing w:before="0" w:beforeAutospacing="0" w:after="0" w:afterAutospacing="0" w:line="384" w:lineRule="auto"/>
                        <w:jc w:val="center"/>
                        <w:rPr>
                          <w:rFonts w:ascii="맑은 고딕" w:eastAsia="맑은 고딕"/>
                          <w:b/>
                          <w:color w:val="000000"/>
                          <w:sz w:val="14"/>
                          <w:szCs w:val="20"/>
                        </w:rPr>
                      </w:pPr>
                      <w:r w:rsidRPr="00362025">
                        <w:rPr>
                          <w:rFonts w:ascii="맑은 고딕" w:eastAsia="맑은 고딕" w:hAnsi="맑은 고딕" w:hint="eastAsia"/>
                          <w:b/>
                          <w:bCs/>
                          <w:color w:val="000000"/>
                          <w:sz w:val="16"/>
                          <w:szCs w:val="18"/>
                        </w:rPr>
                        <w:t>길벗</w:t>
                      </w:r>
                      <w:r w:rsidRPr="00362025">
                        <w:rPr>
                          <w:rFonts w:ascii="맑은 고딕" w:eastAsia="맑은 고딕" w:hAnsi="맑은 고딕"/>
                          <w:b/>
                          <w:bCs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ascii="맑은 고딕" w:eastAsia="맑은 고딕" w:hAnsi="맑은 고딕" w:hint="eastAsia"/>
                          <w:b/>
                          <w:bCs/>
                          <w:color w:val="000000"/>
                          <w:sz w:val="16"/>
                          <w:szCs w:val="18"/>
                        </w:rPr>
                        <w:t>이지톡</w:t>
                      </w:r>
                      <w:r w:rsidRPr="00362025">
                        <w:rPr>
                          <w:rFonts w:ascii="맑은 고딕" w:eastAsia="맑은 고딕" w:hAnsi="맑은 고딕"/>
                          <w:b/>
                          <w:color w:val="000000"/>
                          <w:sz w:val="16"/>
                          <w:szCs w:val="18"/>
                        </w:rPr>
                        <w:t>(</w:t>
                      </w:r>
                      <w:hyperlink r:id="rId9" w:history="1">
                        <w:r w:rsidRPr="00362025">
                          <w:rPr>
                            <w:rStyle w:val="a5"/>
                            <w:rFonts w:ascii="맑은 고딕" w:eastAsia="맑은 고딕" w:hAnsi="맑은 고딕"/>
                            <w:b/>
                            <w:sz w:val="16"/>
                            <w:szCs w:val="18"/>
                          </w:rPr>
                          <w:t>www.gilbut.co.kr</w:t>
                        </w:r>
                      </w:hyperlink>
                      <w:r w:rsidRPr="00362025">
                        <w:rPr>
                          <w:rFonts w:ascii="맑은 고딕" w:eastAsia="맑은 고딕" w:hAnsi="맑은 고딕"/>
                          <w:b/>
                          <w:color w:val="000000"/>
                          <w:sz w:val="16"/>
                          <w:szCs w:val="18"/>
                        </w:rPr>
                        <w:t>)</w:t>
                      </w:r>
                    </w:p>
                    <w:p w:rsidR="009D593B" w:rsidRDefault="009D593B" w:rsidP="009D593B">
                      <w:pPr>
                        <w:spacing w:line="384" w:lineRule="auto"/>
                        <w:jc w:val="center"/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</w:pP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서울시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마포구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월드컵로 10길 56 (서교동) 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/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대표전화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02-332-0931</w:t>
                      </w:r>
                    </w:p>
                    <w:p w:rsidR="009D593B" w:rsidRPr="00362025" w:rsidRDefault="009D593B" w:rsidP="009D593B">
                      <w:pPr>
                        <w:spacing w:line="384" w:lineRule="auto"/>
                        <w:jc w:val="center"/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</w:pP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담당자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: </w:t>
                      </w:r>
                      <w:r w:rsidR="00DA2A82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고</w:t>
                      </w:r>
                      <w:r w:rsidR="00DA2A82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경환</w:t>
                      </w:r>
                      <w:r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(02-330-98</w:t>
                      </w:r>
                      <w:r w:rsidR="00DA2A82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38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/ </w:t>
                      </w:r>
                      <w:r w:rsidR="00DA2A82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kkh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@gilbut.co.kr)</w:t>
                      </w:r>
                    </w:p>
                    <w:p w:rsidR="009D593B" w:rsidRPr="00362025" w:rsidRDefault="009D593B" w:rsidP="009D593B">
                      <w:pPr>
                        <w:spacing w:line="384" w:lineRule="auto"/>
                        <w:jc w:val="center"/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</w:pP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※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이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책에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대한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더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자세한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자료를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원하시면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언제든지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 xml:space="preserve"> </w:t>
                      </w:r>
                      <w:r w:rsidRPr="00362025">
                        <w:rPr>
                          <w:rFonts w:cs="굴림" w:hint="eastAsia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연락해주세요</w:t>
                      </w:r>
                      <w:r w:rsidRPr="00362025">
                        <w:rPr>
                          <w:rFonts w:cs="굴림"/>
                          <w:b/>
                          <w:color w:val="000000"/>
                          <w:kern w:val="0"/>
                          <w:sz w:val="16"/>
                          <w:szCs w:val="18"/>
                        </w:rPr>
                        <w:t>.</w:t>
                      </w:r>
                    </w:p>
                    <w:p w:rsidR="009D593B" w:rsidRPr="00362025" w:rsidRDefault="009D593B" w:rsidP="009D59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>
      <w:pPr>
        <w:jc w:val="right"/>
      </w:pPr>
    </w:p>
    <w:p w:rsidR="009D593B" w:rsidRDefault="009D593B" w:rsidP="00EC3F5D"/>
    <w:p w:rsidR="00EC3F5D" w:rsidRDefault="00EC3F5D" w:rsidP="00EC3F5D"/>
    <w:p w:rsidR="00EC3F5D" w:rsidRDefault="00EC3F5D" w:rsidP="00EC3F5D"/>
    <w:p w:rsidR="00EC3F5D" w:rsidRPr="00EC3F5D" w:rsidRDefault="00EC3F5D" w:rsidP="00EC3F5D"/>
    <w:sectPr w:rsidR="00EC3F5D" w:rsidRPr="00EC3F5D" w:rsidSect="00C707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D7D" w:rsidRDefault="00D21D7D" w:rsidP="00925A01">
      <w:r>
        <w:separator/>
      </w:r>
    </w:p>
  </w:endnote>
  <w:endnote w:type="continuationSeparator" w:id="0">
    <w:p w:rsidR="00D21D7D" w:rsidRDefault="00D21D7D" w:rsidP="0092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 ExtraBold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D7D" w:rsidRDefault="00D21D7D" w:rsidP="00925A01">
      <w:r>
        <w:separator/>
      </w:r>
    </w:p>
  </w:footnote>
  <w:footnote w:type="continuationSeparator" w:id="0">
    <w:p w:rsidR="00D21D7D" w:rsidRDefault="00D21D7D" w:rsidP="00925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2E"/>
    <w:rsid w:val="00001778"/>
    <w:rsid w:val="00002FF0"/>
    <w:rsid w:val="0001562D"/>
    <w:rsid w:val="000456F0"/>
    <w:rsid w:val="000664C9"/>
    <w:rsid w:val="000B1828"/>
    <w:rsid w:val="0014558D"/>
    <w:rsid w:val="00155096"/>
    <w:rsid w:val="00156BFF"/>
    <w:rsid w:val="00187646"/>
    <w:rsid w:val="001B240E"/>
    <w:rsid w:val="001B5E87"/>
    <w:rsid w:val="001C6389"/>
    <w:rsid w:val="001D0A0C"/>
    <w:rsid w:val="001E0D2E"/>
    <w:rsid w:val="001E5A09"/>
    <w:rsid w:val="001F3ACA"/>
    <w:rsid w:val="001F3C82"/>
    <w:rsid w:val="00250E5A"/>
    <w:rsid w:val="00295FC0"/>
    <w:rsid w:val="002D3CD4"/>
    <w:rsid w:val="002E4A29"/>
    <w:rsid w:val="002E583E"/>
    <w:rsid w:val="00353610"/>
    <w:rsid w:val="003767A9"/>
    <w:rsid w:val="003977B5"/>
    <w:rsid w:val="003A0637"/>
    <w:rsid w:val="003B05AE"/>
    <w:rsid w:val="003B642A"/>
    <w:rsid w:val="003D664B"/>
    <w:rsid w:val="00410B7E"/>
    <w:rsid w:val="00412B1E"/>
    <w:rsid w:val="004528E9"/>
    <w:rsid w:val="004E5B4A"/>
    <w:rsid w:val="004E5DA4"/>
    <w:rsid w:val="005700D5"/>
    <w:rsid w:val="005705C9"/>
    <w:rsid w:val="00581703"/>
    <w:rsid w:val="005A67D1"/>
    <w:rsid w:val="005D7E69"/>
    <w:rsid w:val="005E2118"/>
    <w:rsid w:val="00603089"/>
    <w:rsid w:val="006112D8"/>
    <w:rsid w:val="0062213A"/>
    <w:rsid w:val="00630321"/>
    <w:rsid w:val="006515BB"/>
    <w:rsid w:val="00672709"/>
    <w:rsid w:val="006926FB"/>
    <w:rsid w:val="006A562D"/>
    <w:rsid w:val="006B42EB"/>
    <w:rsid w:val="00742119"/>
    <w:rsid w:val="007B005E"/>
    <w:rsid w:val="007E63B6"/>
    <w:rsid w:val="007F6DD5"/>
    <w:rsid w:val="008018FC"/>
    <w:rsid w:val="00805B04"/>
    <w:rsid w:val="008C14C3"/>
    <w:rsid w:val="008E02D8"/>
    <w:rsid w:val="00925A01"/>
    <w:rsid w:val="00930E62"/>
    <w:rsid w:val="009435F3"/>
    <w:rsid w:val="00964663"/>
    <w:rsid w:val="009D3E1E"/>
    <w:rsid w:val="009D593B"/>
    <w:rsid w:val="009E6237"/>
    <w:rsid w:val="009F6190"/>
    <w:rsid w:val="00A04471"/>
    <w:rsid w:val="00A24CBB"/>
    <w:rsid w:val="00A82F38"/>
    <w:rsid w:val="00A96D1D"/>
    <w:rsid w:val="00AA0D61"/>
    <w:rsid w:val="00AA35A8"/>
    <w:rsid w:val="00AE212E"/>
    <w:rsid w:val="00AE56FC"/>
    <w:rsid w:val="00B14297"/>
    <w:rsid w:val="00BD5CDB"/>
    <w:rsid w:val="00BE3869"/>
    <w:rsid w:val="00BF4CE3"/>
    <w:rsid w:val="00C4057A"/>
    <w:rsid w:val="00C44DFE"/>
    <w:rsid w:val="00C53750"/>
    <w:rsid w:val="00C7078F"/>
    <w:rsid w:val="00CE699F"/>
    <w:rsid w:val="00D12A9C"/>
    <w:rsid w:val="00D21D7D"/>
    <w:rsid w:val="00D76FCD"/>
    <w:rsid w:val="00D95C1D"/>
    <w:rsid w:val="00DA2A82"/>
    <w:rsid w:val="00DB347A"/>
    <w:rsid w:val="00E26B59"/>
    <w:rsid w:val="00E332EE"/>
    <w:rsid w:val="00E376CD"/>
    <w:rsid w:val="00E4698C"/>
    <w:rsid w:val="00E627C5"/>
    <w:rsid w:val="00E771AE"/>
    <w:rsid w:val="00E821BB"/>
    <w:rsid w:val="00E93AFC"/>
    <w:rsid w:val="00EA55E4"/>
    <w:rsid w:val="00EC3F5D"/>
    <w:rsid w:val="00EC5817"/>
    <w:rsid w:val="00F46390"/>
    <w:rsid w:val="00FB5DB9"/>
    <w:rsid w:val="00FD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  <w15:docId w15:val="{ADF1AED9-8940-4579-ACD8-9856F360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A0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E0D2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E0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E0D2E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9D593B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925A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925A01"/>
  </w:style>
  <w:style w:type="paragraph" w:styleId="a7">
    <w:name w:val="footer"/>
    <w:basedOn w:val="a"/>
    <w:link w:val="Char1"/>
    <w:uiPriority w:val="99"/>
    <w:semiHidden/>
    <w:unhideWhenUsed/>
    <w:rsid w:val="00925A0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925A01"/>
  </w:style>
  <w:style w:type="paragraph" w:customStyle="1" w:styleId="a8">
    <w:name w:val="바탕글"/>
    <w:basedOn w:val="a"/>
    <w:rsid w:val="000B1828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lbut.co.k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ilbut.co.k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gilbut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mycom15</dc:creator>
  <cp:lastModifiedBy>고경환</cp:lastModifiedBy>
  <cp:revision>2</cp:revision>
  <dcterms:created xsi:type="dcterms:W3CDTF">2014-11-27T00:27:00Z</dcterms:created>
  <dcterms:modified xsi:type="dcterms:W3CDTF">2014-11-27T00:27:00Z</dcterms:modified>
</cp:coreProperties>
</file>